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A5133" w14:textId="574F5E37" w:rsidR="009C1A58" w:rsidRPr="009B2256" w:rsidRDefault="009C1A58" w:rsidP="0010740A">
      <w:pPr>
        <w:jc w:val="center"/>
        <w:rPr>
          <w:rFonts w:ascii="Arial Narrow" w:hAnsi="Arial Narrow" w:cs="Arial"/>
          <w:b/>
          <w:sz w:val="15"/>
          <w:szCs w:val="15"/>
        </w:rPr>
      </w:pPr>
      <w:r w:rsidRPr="009B2256">
        <w:rPr>
          <w:rFonts w:ascii="Arial Narrow" w:hAnsi="Arial Narrow" w:cs="Arial"/>
          <w:b/>
          <w:sz w:val="15"/>
          <w:szCs w:val="15"/>
        </w:rPr>
        <w:t>Reisebedingungen</w:t>
      </w:r>
      <w:r w:rsidR="00D862EC" w:rsidRPr="009B2256">
        <w:rPr>
          <w:rFonts w:ascii="Arial Narrow" w:hAnsi="Arial Narrow" w:cs="Arial"/>
          <w:b/>
          <w:sz w:val="15"/>
          <w:szCs w:val="15"/>
        </w:rPr>
        <w:t xml:space="preserve"> der Firma </w:t>
      </w:r>
      <w:r w:rsidR="00821CAB" w:rsidRPr="009B2256">
        <w:rPr>
          <w:rFonts w:ascii="Arial Narrow" w:hAnsi="Arial Narrow" w:cs="Arial"/>
          <w:b/>
          <w:sz w:val="15"/>
          <w:szCs w:val="15"/>
        </w:rPr>
        <w:t>Das Reiseteam</w:t>
      </w:r>
      <w:r w:rsidR="00272821" w:rsidRPr="009B2256">
        <w:rPr>
          <w:rFonts w:ascii="Arial Narrow" w:hAnsi="Arial Narrow" w:cs="Arial"/>
          <w:b/>
          <w:sz w:val="15"/>
          <w:szCs w:val="15"/>
        </w:rPr>
        <w:t xml:space="preserve"> </w:t>
      </w:r>
      <w:bookmarkStart w:id="0" w:name="_GoBack"/>
      <w:bookmarkEnd w:id="0"/>
    </w:p>
    <w:p w14:paraId="2489E05B" w14:textId="77777777" w:rsidR="00875DCA" w:rsidRPr="009B2256" w:rsidRDefault="00875DCA" w:rsidP="0010740A">
      <w:pPr>
        <w:jc w:val="center"/>
        <w:rPr>
          <w:rFonts w:ascii="Arial Narrow" w:hAnsi="Arial Narrow" w:cs="Arial"/>
          <w:b/>
          <w:sz w:val="15"/>
          <w:szCs w:val="15"/>
        </w:rPr>
        <w:sectPr w:rsidR="00875DCA" w:rsidRPr="009B2256" w:rsidSect="00875DCA">
          <w:headerReference w:type="default" r:id="rId8"/>
          <w:headerReference w:type="first" r:id="rId9"/>
          <w:type w:val="continuous"/>
          <w:pgSz w:w="11906" w:h="16838" w:code="9"/>
          <w:pgMar w:top="567" w:right="567" w:bottom="567" w:left="567" w:header="284" w:footer="1191" w:gutter="0"/>
          <w:cols w:sep="1" w:space="454"/>
          <w:titlePg/>
          <w:docGrid w:linePitch="218"/>
        </w:sectPr>
      </w:pPr>
    </w:p>
    <w:p w14:paraId="5870B9D4" w14:textId="77777777" w:rsidR="00B96A51" w:rsidRPr="009B2256" w:rsidRDefault="00B96A51" w:rsidP="0010740A">
      <w:pPr>
        <w:rPr>
          <w:rFonts w:ascii="Arial Narrow" w:hAnsi="Arial Narrow" w:cs="Arial"/>
          <w:sz w:val="15"/>
          <w:szCs w:val="15"/>
        </w:rPr>
      </w:pPr>
      <w:r w:rsidRPr="009B2256">
        <w:rPr>
          <w:rFonts w:ascii="Arial Narrow" w:hAnsi="Arial Narrow" w:cs="Arial"/>
          <w:sz w:val="15"/>
          <w:szCs w:val="15"/>
        </w:rPr>
        <w:t>Sehr geehrte Kunden</w:t>
      </w:r>
      <w:r w:rsidR="00B8299C" w:rsidRPr="009B2256">
        <w:rPr>
          <w:rFonts w:ascii="Arial Narrow" w:hAnsi="Arial Narrow" w:cs="Arial"/>
          <w:sz w:val="15"/>
          <w:szCs w:val="15"/>
        </w:rPr>
        <w:t xml:space="preserve"> und Reisende</w:t>
      </w:r>
      <w:r w:rsidRPr="009B2256">
        <w:rPr>
          <w:rFonts w:ascii="Arial Narrow" w:hAnsi="Arial Narrow" w:cs="Arial"/>
          <w:sz w:val="15"/>
          <w:szCs w:val="15"/>
        </w:rPr>
        <w:t>,</w:t>
      </w:r>
    </w:p>
    <w:p w14:paraId="7795F1BF" w14:textId="77777777" w:rsidR="00C66C4C" w:rsidRPr="009B2256" w:rsidRDefault="00B96A51" w:rsidP="0010740A">
      <w:pPr>
        <w:rPr>
          <w:rFonts w:ascii="Arial Narrow" w:hAnsi="Arial Narrow" w:cs="Arial"/>
          <w:b/>
          <w:sz w:val="15"/>
          <w:szCs w:val="15"/>
        </w:rPr>
      </w:pPr>
      <w:r w:rsidRPr="009B2256">
        <w:rPr>
          <w:rFonts w:ascii="Arial Narrow" w:hAnsi="Arial Narrow" w:cs="Arial"/>
          <w:sz w:val="15"/>
          <w:szCs w:val="15"/>
        </w:rPr>
        <w:t>d</w:t>
      </w:r>
      <w:r w:rsidR="009C1A58" w:rsidRPr="009B2256">
        <w:rPr>
          <w:rFonts w:ascii="Arial Narrow" w:hAnsi="Arial Narrow" w:cs="Arial"/>
          <w:sz w:val="15"/>
          <w:szCs w:val="15"/>
        </w:rPr>
        <w:t>ie nachfolgenden Bestimmungen werden, soweit wirksam vereinbart, Inhalt des zwischen dem Kunden und</w:t>
      </w:r>
      <w:r w:rsidR="00821CAB" w:rsidRPr="009B2256">
        <w:rPr>
          <w:rFonts w:ascii="Arial Narrow" w:hAnsi="Arial Narrow" w:cs="Arial"/>
          <w:sz w:val="15"/>
          <w:szCs w:val="15"/>
        </w:rPr>
        <w:t xml:space="preserve"> der Firma das Reiseteam – Weingarten &amp; </w:t>
      </w:r>
      <w:proofErr w:type="spellStart"/>
      <w:r w:rsidR="00821CAB" w:rsidRPr="009B2256">
        <w:rPr>
          <w:rFonts w:ascii="Arial Narrow" w:hAnsi="Arial Narrow" w:cs="Arial"/>
          <w:sz w:val="15"/>
          <w:szCs w:val="15"/>
        </w:rPr>
        <w:t>Nierhaus</w:t>
      </w:r>
      <w:proofErr w:type="spellEnd"/>
      <w:r w:rsidR="00821CAB" w:rsidRPr="009B2256">
        <w:rPr>
          <w:rFonts w:ascii="Arial Narrow" w:hAnsi="Arial Narrow" w:cs="Arial"/>
          <w:sz w:val="15"/>
          <w:szCs w:val="15"/>
        </w:rPr>
        <w:t xml:space="preserve"> GmbH</w:t>
      </w:r>
      <w:r w:rsidRPr="009B2256">
        <w:rPr>
          <w:rFonts w:ascii="Arial Narrow" w:hAnsi="Arial Narrow" w:cs="Arial"/>
          <w:sz w:val="15"/>
          <w:szCs w:val="15"/>
        </w:rPr>
        <w:t xml:space="preserve">, nachfolgend </w:t>
      </w:r>
      <w:r w:rsidRPr="009B2256">
        <w:rPr>
          <w:rFonts w:ascii="Arial Narrow" w:hAnsi="Arial Narrow" w:cs="Arial"/>
          <w:b/>
          <w:sz w:val="15"/>
          <w:szCs w:val="15"/>
        </w:rPr>
        <w:t>„</w:t>
      </w:r>
      <w:r w:rsidR="00821CAB" w:rsidRPr="009B2256">
        <w:rPr>
          <w:rFonts w:ascii="Arial Narrow" w:hAnsi="Arial Narrow" w:cs="Arial"/>
          <w:b/>
          <w:smallCaps/>
          <w:sz w:val="15"/>
          <w:szCs w:val="15"/>
        </w:rPr>
        <w:t>DRT</w:t>
      </w:r>
      <w:r w:rsidRPr="009B2256">
        <w:rPr>
          <w:rFonts w:ascii="Arial Narrow" w:hAnsi="Arial Narrow" w:cs="Arial"/>
          <w:b/>
          <w:sz w:val="15"/>
          <w:szCs w:val="15"/>
        </w:rPr>
        <w:t xml:space="preserve">“ </w:t>
      </w:r>
      <w:r w:rsidRPr="009B2256">
        <w:rPr>
          <w:rFonts w:ascii="Arial Narrow" w:hAnsi="Arial Narrow" w:cs="Arial"/>
          <w:sz w:val="15"/>
          <w:szCs w:val="15"/>
        </w:rPr>
        <w:t xml:space="preserve">abgekürzt, </w:t>
      </w:r>
      <w:r w:rsidR="00272821" w:rsidRPr="009B2256">
        <w:rPr>
          <w:rFonts w:ascii="Arial Narrow" w:hAnsi="Arial Narrow" w:cs="Arial"/>
          <w:sz w:val="15"/>
          <w:szCs w:val="15"/>
        </w:rPr>
        <w:t xml:space="preserve">des bei Vertragsschluss ab 01.07.2018 </w:t>
      </w:r>
      <w:r w:rsidR="009C1A58" w:rsidRPr="009B2256">
        <w:rPr>
          <w:rFonts w:ascii="Arial Narrow" w:hAnsi="Arial Narrow" w:cs="Arial"/>
          <w:sz w:val="15"/>
          <w:szCs w:val="15"/>
        </w:rPr>
        <w:t xml:space="preserve">zu Stande kommenden </w:t>
      </w:r>
      <w:r w:rsidR="00C933BA" w:rsidRPr="009B2256">
        <w:rPr>
          <w:rFonts w:ascii="Arial Narrow" w:hAnsi="Arial Narrow" w:cs="Arial"/>
          <w:sz w:val="15"/>
          <w:szCs w:val="15"/>
        </w:rPr>
        <w:t>Pauschalreisevertrag</w:t>
      </w:r>
      <w:r w:rsidR="008D7FD3" w:rsidRPr="009B2256">
        <w:rPr>
          <w:rFonts w:ascii="Arial Narrow" w:hAnsi="Arial Narrow" w:cs="Arial"/>
          <w:sz w:val="15"/>
          <w:szCs w:val="15"/>
        </w:rPr>
        <w:t>es. Sie ergänzen die gesetzlichen Vorschriften der §§ 651a - y BGB (Bürgerliches Gesetzbuch) und</w:t>
      </w:r>
      <w:r w:rsidR="00465D9F" w:rsidRPr="009B2256">
        <w:rPr>
          <w:rFonts w:ascii="Arial Narrow" w:hAnsi="Arial Narrow" w:cs="Arial"/>
          <w:sz w:val="15"/>
          <w:szCs w:val="15"/>
        </w:rPr>
        <w:t xml:space="preserve"> </w:t>
      </w:r>
      <w:r w:rsidR="008D7FD3" w:rsidRPr="009B2256">
        <w:rPr>
          <w:rFonts w:ascii="Arial Narrow" w:hAnsi="Arial Narrow" w:cs="Arial"/>
          <w:sz w:val="15"/>
          <w:szCs w:val="15"/>
        </w:rPr>
        <w:t>der Artikel 250 und 252 des EGBGB (Einführungsgesetz zum BGB) und füllen diese aus</w:t>
      </w:r>
      <w:r w:rsidRPr="009B2256">
        <w:rPr>
          <w:rFonts w:ascii="Arial Narrow" w:hAnsi="Arial Narrow" w:cs="Arial"/>
          <w:sz w:val="15"/>
          <w:szCs w:val="15"/>
        </w:rPr>
        <w:t xml:space="preserve">. </w:t>
      </w:r>
      <w:r w:rsidRPr="009B2256">
        <w:rPr>
          <w:rFonts w:ascii="Arial Narrow" w:hAnsi="Arial Narrow" w:cs="Arial"/>
          <w:b/>
          <w:sz w:val="15"/>
          <w:szCs w:val="15"/>
        </w:rPr>
        <w:t>Bitte lesen Sie daher diese Reisebedingungen vor Ihrer Buchung sorgfältig durch!</w:t>
      </w:r>
    </w:p>
    <w:p w14:paraId="4E6836A1" w14:textId="77777777" w:rsidR="00B96A51" w:rsidRPr="009B2256" w:rsidRDefault="00B96A51" w:rsidP="0010740A">
      <w:pPr>
        <w:rPr>
          <w:rFonts w:ascii="Arial Narrow" w:hAnsi="Arial Narrow" w:cs="Arial"/>
          <w:b/>
          <w:sz w:val="15"/>
          <w:szCs w:val="15"/>
        </w:rPr>
      </w:pPr>
    </w:p>
    <w:p w14:paraId="0F049D47" w14:textId="77777777" w:rsidR="00905A05" w:rsidRPr="009B2256" w:rsidRDefault="00905A05" w:rsidP="0010740A">
      <w:pPr>
        <w:rPr>
          <w:rFonts w:ascii="Arial Narrow" w:hAnsi="Arial Narrow" w:cs="Arial"/>
          <w:b/>
          <w:sz w:val="15"/>
          <w:szCs w:val="15"/>
        </w:rPr>
        <w:sectPr w:rsidR="00905A05" w:rsidRPr="009B2256" w:rsidSect="00875DCA">
          <w:type w:val="continuous"/>
          <w:pgSz w:w="11906" w:h="16838" w:code="9"/>
          <w:pgMar w:top="567" w:right="567" w:bottom="567" w:left="567" w:header="284" w:footer="1191" w:gutter="0"/>
          <w:cols w:sep="1" w:space="454"/>
          <w:titlePg/>
          <w:docGrid w:linePitch="218"/>
        </w:sectPr>
      </w:pPr>
    </w:p>
    <w:p w14:paraId="3F1257A7" w14:textId="77777777" w:rsidR="00C03876" w:rsidRPr="009B2256" w:rsidRDefault="00E95BAF" w:rsidP="0010740A">
      <w:pPr>
        <w:pStyle w:val="berschrift2"/>
        <w:spacing w:before="0"/>
        <w:rPr>
          <w:rFonts w:ascii="Arial Narrow" w:hAnsi="Arial Narrow"/>
          <w:sz w:val="15"/>
          <w:szCs w:val="15"/>
        </w:rPr>
      </w:pPr>
      <w:r w:rsidRPr="009B2256">
        <w:rPr>
          <w:rFonts w:ascii="Arial Narrow" w:hAnsi="Arial Narrow"/>
          <w:sz w:val="15"/>
          <w:szCs w:val="15"/>
        </w:rPr>
        <w:t>Ab</w:t>
      </w:r>
      <w:r w:rsidR="00C03876" w:rsidRPr="009B2256">
        <w:rPr>
          <w:rFonts w:ascii="Arial Narrow" w:hAnsi="Arial Narrow"/>
          <w:sz w:val="15"/>
          <w:szCs w:val="15"/>
        </w:rPr>
        <w:t xml:space="preserve">schluss des </w:t>
      </w:r>
      <w:r w:rsidR="008D7FD3" w:rsidRPr="009B2256">
        <w:rPr>
          <w:rFonts w:ascii="Arial Narrow" w:hAnsi="Arial Narrow"/>
          <w:sz w:val="15"/>
          <w:szCs w:val="15"/>
        </w:rPr>
        <w:t>Pauschalreisevertrag</w:t>
      </w:r>
      <w:r w:rsidR="00C03876" w:rsidRPr="009B2256">
        <w:rPr>
          <w:rFonts w:ascii="Arial Narrow" w:hAnsi="Arial Narrow"/>
          <w:sz w:val="15"/>
          <w:szCs w:val="15"/>
        </w:rPr>
        <w:t>es, Verpflichtungen des Kun</w:t>
      </w:r>
      <w:r w:rsidR="00A81716" w:rsidRPr="009B2256">
        <w:rPr>
          <w:rFonts w:ascii="Arial Narrow" w:hAnsi="Arial Narrow"/>
          <w:sz w:val="15"/>
          <w:szCs w:val="15"/>
        </w:rPr>
        <w:t>den</w:t>
      </w:r>
    </w:p>
    <w:p w14:paraId="3DB9779C" w14:textId="77777777" w:rsidR="00C03876" w:rsidRPr="009B2256" w:rsidRDefault="00C03876" w:rsidP="0010740A">
      <w:pPr>
        <w:pStyle w:val="berschrift3"/>
        <w:rPr>
          <w:rFonts w:ascii="Arial Narrow" w:hAnsi="Arial Narrow"/>
          <w:sz w:val="15"/>
          <w:szCs w:val="15"/>
        </w:rPr>
      </w:pPr>
      <w:r w:rsidRPr="009B2256">
        <w:rPr>
          <w:rFonts w:ascii="Arial Narrow" w:hAnsi="Arial Narrow"/>
          <w:sz w:val="15"/>
          <w:szCs w:val="15"/>
        </w:rPr>
        <w:t xml:space="preserve">Für </w:t>
      </w:r>
      <w:r w:rsidRPr="009B2256">
        <w:rPr>
          <w:rFonts w:ascii="Arial Narrow" w:hAnsi="Arial Narrow"/>
          <w:b/>
          <w:sz w:val="15"/>
          <w:szCs w:val="15"/>
        </w:rPr>
        <w:t>alle Buchungs</w:t>
      </w:r>
      <w:r w:rsidR="00E95BAF" w:rsidRPr="009B2256">
        <w:rPr>
          <w:rFonts w:ascii="Arial Narrow" w:hAnsi="Arial Narrow"/>
          <w:b/>
          <w:sz w:val="15"/>
          <w:szCs w:val="15"/>
        </w:rPr>
        <w:t>wege</w:t>
      </w:r>
      <w:r w:rsidRPr="009B2256">
        <w:rPr>
          <w:rFonts w:ascii="Arial Narrow" w:hAnsi="Arial Narrow"/>
          <w:b/>
          <w:sz w:val="15"/>
          <w:szCs w:val="15"/>
        </w:rPr>
        <w:t xml:space="preserve"> </w:t>
      </w:r>
      <w:r w:rsidRPr="009B2256">
        <w:rPr>
          <w:rFonts w:ascii="Arial Narrow" w:hAnsi="Arial Narrow"/>
          <w:sz w:val="15"/>
          <w:szCs w:val="15"/>
        </w:rPr>
        <w:t>gilt</w:t>
      </w:r>
      <w:r w:rsidRPr="009B2256">
        <w:rPr>
          <w:rFonts w:ascii="Arial Narrow" w:hAnsi="Arial Narrow"/>
          <w:b/>
          <w:sz w:val="15"/>
          <w:szCs w:val="15"/>
        </w:rPr>
        <w:t>:</w:t>
      </w:r>
    </w:p>
    <w:p w14:paraId="0F2E82A0" w14:textId="77777777" w:rsidR="00C03876" w:rsidRPr="009B2256" w:rsidRDefault="00C03876" w:rsidP="0010740A">
      <w:pPr>
        <w:pStyle w:val="berschrift4"/>
        <w:rPr>
          <w:rFonts w:ascii="Arial Narrow" w:hAnsi="Arial Narrow" w:cs="Arial"/>
          <w:sz w:val="15"/>
          <w:szCs w:val="15"/>
        </w:rPr>
      </w:pPr>
      <w:r w:rsidRPr="009B2256">
        <w:rPr>
          <w:rFonts w:ascii="Arial Narrow" w:hAnsi="Arial Narrow" w:cs="Arial"/>
          <w:b/>
          <w:sz w:val="15"/>
          <w:szCs w:val="15"/>
        </w:rPr>
        <w:t xml:space="preserve">Grundlage des Angebots </w:t>
      </w:r>
      <w:r w:rsidR="00C371EC" w:rsidRPr="009B2256">
        <w:rPr>
          <w:rFonts w:ascii="Arial Narrow" w:hAnsi="Arial Narrow" w:cs="Arial"/>
          <w:b/>
          <w:sz w:val="15"/>
          <w:szCs w:val="15"/>
        </w:rPr>
        <w:t xml:space="preserve">von </w:t>
      </w:r>
      <w:r w:rsidR="00821CAB" w:rsidRPr="009B2256">
        <w:rPr>
          <w:rFonts w:ascii="Arial Narrow" w:hAnsi="Arial Narrow" w:cs="Arial"/>
          <w:b/>
          <w:sz w:val="15"/>
          <w:szCs w:val="15"/>
        </w:rPr>
        <w:t>DRT</w:t>
      </w:r>
      <w:r w:rsidR="00680C7A" w:rsidRPr="009B2256">
        <w:rPr>
          <w:rFonts w:ascii="Arial Narrow" w:hAnsi="Arial Narrow" w:cs="Arial"/>
          <w:b/>
          <w:sz w:val="15"/>
          <w:szCs w:val="15"/>
        </w:rPr>
        <w:t xml:space="preserve"> </w:t>
      </w:r>
      <w:r w:rsidRPr="009B2256">
        <w:rPr>
          <w:rFonts w:ascii="Arial Narrow" w:hAnsi="Arial Narrow" w:cs="Arial"/>
          <w:b/>
          <w:sz w:val="15"/>
          <w:szCs w:val="15"/>
        </w:rPr>
        <w:t xml:space="preserve">und der Buchung des </w:t>
      </w:r>
      <w:r w:rsidR="00C371EC" w:rsidRPr="009B2256">
        <w:rPr>
          <w:rFonts w:ascii="Arial Narrow" w:hAnsi="Arial Narrow" w:cs="Arial"/>
          <w:b/>
          <w:sz w:val="15"/>
          <w:szCs w:val="15"/>
        </w:rPr>
        <w:t xml:space="preserve">Kunden </w:t>
      </w:r>
      <w:r w:rsidR="008D7FD3" w:rsidRPr="009B2256">
        <w:rPr>
          <w:rFonts w:ascii="Arial Narrow" w:hAnsi="Arial Narrow" w:cs="Arial"/>
          <w:sz w:val="15"/>
          <w:szCs w:val="15"/>
        </w:rPr>
        <w:t xml:space="preserve">sind die Reiseausschreibung und die ergänzenden Informationen </w:t>
      </w:r>
      <w:r w:rsidR="007F06C2" w:rsidRPr="009B2256">
        <w:rPr>
          <w:rFonts w:ascii="Arial Narrow" w:hAnsi="Arial Narrow" w:cs="Arial"/>
          <w:sz w:val="15"/>
          <w:szCs w:val="15"/>
        </w:rPr>
        <w:t xml:space="preserve">von </w:t>
      </w:r>
      <w:r w:rsidR="00821CAB" w:rsidRPr="009B2256">
        <w:rPr>
          <w:rFonts w:ascii="Arial Narrow" w:hAnsi="Arial Narrow" w:cs="Arial"/>
          <w:b/>
          <w:sz w:val="15"/>
          <w:szCs w:val="15"/>
        </w:rPr>
        <w:t>DRT</w:t>
      </w:r>
      <w:r w:rsidR="007F06C2" w:rsidRPr="009B2256">
        <w:rPr>
          <w:rFonts w:ascii="Arial Narrow" w:hAnsi="Arial Narrow" w:cs="Arial"/>
          <w:sz w:val="15"/>
          <w:szCs w:val="15"/>
        </w:rPr>
        <w:t xml:space="preserve"> </w:t>
      </w:r>
      <w:r w:rsidR="008D7FD3" w:rsidRPr="009B2256">
        <w:rPr>
          <w:rFonts w:ascii="Arial Narrow" w:hAnsi="Arial Narrow" w:cs="Arial"/>
          <w:sz w:val="15"/>
          <w:szCs w:val="15"/>
        </w:rPr>
        <w:t>für die jeweilige Reise, soweit diese dem Kunden bei der Buchung vorliegen</w:t>
      </w:r>
      <w:r w:rsidRPr="009B2256">
        <w:rPr>
          <w:rFonts w:ascii="Arial Narrow" w:hAnsi="Arial Narrow" w:cs="Arial"/>
          <w:sz w:val="15"/>
          <w:szCs w:val="15"/>
        </w:rPr>
        <w:t>.</w:t>
      </w:r>
    </w:p>
    <w:p w14:paraId="0655FDA2" w14:textId="77777777" w:rsidR="00C03876" w:rsidRPr="009B2256" w:rsidRDefault="008D7FD3" w:rsidP="0010740A">
      <w:pPr>
        <w:pStyle w:val="berschrift4"/>
        <w:rPr>
          <w:rFonts w:ascii="Arial Narrow" w:hAnsi="Arial Narrow" w:cs="Arial"/>
          <w:sz w:val="15"/>
          <w:szCs w:val="15"/>
        </w:rPr>
      </w:pPr>
      <w:r w:rsidRPr="009B2256">
        <w:rPr>
          <w:rFonts w:ascii="Arial Narrow" w:hAnsi="Arial Narrow" w:cs="Arial"/>
          <w:sz w:val="15"/>
          <w:szCs w:val="15"/>
        </w:rPr>
        <w:t xml:space="preserve">Weicht der Inhalt der Reisebestätigung von </w:t>
      </w:r>
      <w:r w:rsidR="00821CAB" w:rsidRPr="009B2256">
        <w:rPr>
          <w:rFonts w:ascii="Arial Narrow" w:hAnsi="Arial Narrow" w:cs="Arial"/>
          <w:b/>
          <w:sz w:val="15"/>
          <w:szCs w:val="15"/>
        </w:rPr>
        <w:t>DRT</w:t>
      </w:r>
      <w:r w:rsidRPr="009B2256">
        <w:rPr>
          <w:rFonts w:ascii="Arial Narrow" w:hAnsi="Arial Narrow" w:cs="Arial"/>
          <w:b/>
          <w:sz w:val="15"/>
          <w:szCs w:val="15"/>
        </w:rPr>
        <w:t xml:space="preserve"> </w:t>
      </w:r>
      <w:r w:rsidRPr="009B2256">
        <w:rPr>
          <w:rFonts w:ascii="Arial Narrow" w:hAnsi="Arial Narrow" w:cs="Arial"/>
          <w:sz w:val="15"/>
          <w:szCs w:val="15"/>
        </w:rPr>
        <w:t xml:space="preserve">vom Inhalt der Buchung ab, so liegt ein neues Angebot von </w:t>
      </w:r>
      <w:r w:rsidR="00821CAB" w:rsidRPr="009B2256">
        <w:rPr>
          <w:rFonts w:ascii="Arial Narrow" w:hAnsi="Arial Narrow" w:cs="Arial"/>
          <w:b/>
          <w:sz w:val="15"/>
          <w:szCs w:val="15"/>
        </w:rPr>
        <w:t>DRT</w:t>
      </w:r>
      <w:r w:rsidRPr="009B2256">
        <w:rPr>
          <w:rFonts w:ascii="Arial Narrow" w:hAnsi="Arial Narrow" w:cs="Arial"/>
          <w:b/>
          <w:sz w:val="15"/>
          <w:szCs w:val="15"/>
        </w:rPr>
        <w:t xml:space="preserve"> </w:t>
      </w:r>
      <w:r w:rsidRPr="009B2256">
        <w:rPr>
          <w:rFonts w:ascii="Arial Narrow" w:hAnsi="Arial Narrow" w:cs="Arial"/>
          <w:sz w:val="15"/>
          <w:szCs w:val="15"/>
        </w:rPr>
        <w:t xml:space="preserve">vor. Der Vertrag kommt auf der Grundlage dieses neuen Angebots zustande, soweit </w:t>
      </w:r>
      <w:r w:rsidR="00821CAB" w:rsidRPr="009B2256">
        <w:rPr>
          <w:rFonts w:ascii="Arial Narrow" w:hAnsi="Arial Narrow" w:cs="Arial"/>
          <w:b/>
          <w:sz w:val="15"/>
          <w:szCs w:val="15"/>
        </w:rPr>
        <w:t>DRT</w:t>
      </w:r>
      <w:r w:rsidRPr="009B2256">
        <w:rPr>
          <w:rFonts w:ascii="Arial Narrow" w:hAnsi="Arial Narrow" w:cs="Arial"/>
          <w:b/>
          <w:sz w:val="15"/>
          <w:szCs w:val="15"/>
        </w:rPr>
        <w:t xml:space="preserve"> </w:t>
      </w:r>
      <w:r w:rsidRPr="009B2256">
        <w:rPr>
          <w:rFonts w:ascii="Arial Narrow" w:hAnsi="Arial Narrow" w:cs="Arial"/>
          <w:sz w:val="15"/>
          <w:szCs w:val="15"/>
        </w:rPr>
        <w:t xml:space="preserve">bezüglich des neuen Angebots auf die Änderung hingewiesen und seine vorvertraglichen Informationspflichten erfüllt hat und der Kunde </w:t>
      </w:r>
      <w:r w:rsidR="00821CAB" w:rsidRPr="009B2256">
        <w:rPr>
          <w:rFonts w:ascii="Arial Narrow" w:hAnsi="Arial Narrow" w:cs="Arial"/>
          <w:b/>
          <w:sz w:val="15"/>
          <w:szCs w:val="15"/>
        </w:rPr>
        <w:t>DRT</w:t>
      </w:r>
      <w:r w:rsidR="00465D9F" w:rsidRPr="009B2256">
        <w:rPr>
          <w:rFonts w:ascii="Arial Narrow" w:hAnsi="Arial Narrow" w:cs="Arial"/>
          <w:sz w:val="15"/>
          <w:szCs w:val="15"/>
        </w:rPr>
        <w:t xml:space="preserve"> </w:t>
      </w:r>
      <w:r w:rsidRPr="009B2256">
        <w:rPr>
          <w:rFonts w:ascii="Arial Narrow" w:hAnsi="Arial Narrow" w:cs="Arial"/>
          <w:sz w:val="15"/>
          <w:szCs w:val="15"/>
        </w:rPr>
        <w:t>die Annahme durch ausdrückliche Erklärung oder Anzahlung erklärt</w:t>
      </w:r>
      <w:r w:rsidR="00A81716" w:rsidRPr="009B2256">
        <w:rPr>
          <w:rFonts w:ascii="Arial Narrow" w:hAnsi="Arial Narrow" w:cs="Arial"/>
          <w:sz w:val="15"/>
          <w:szCs w:val="15"/>
        </w:rPr>
        <w:t>.</w:t>
      </w:r>
    </w:p>
    <w:p w14:paraId="3A4CD15B" w14:textId="77777777" w:rsidR="00E73262" w:rsidRPr="009B2256" w:rsidRDefault="00737DE7" w:rsidP="0010740A">
      <w:pPr>
        <w:pStyle w:val="berschrift4"/>
        <w:rPr>
          <w:rFonts w:ascii="Arial Narrow" w:hAnsi="Arial Narrow" w:cs="Arial"/>
          <w:sz w:val="15"/>
          <w:szCs w:val="15"/>
        </w:rPr>
      </w:pPr>
      <w:r w:rsidRPr="009B2256">
        <w:rPr>
          <w:rFonts w:ascii="Arial Narrow" w:hAnsi="Arial Narrow" w:cs="Arial"/>
          <w:sz w:val="15"/>
          <w:szCs w:val="15"/>
        </w:rPr>
        <w:t>Die vo</w:t>
      </w:r>
      <w:r w:rsidR="00465D9F" w:rsidRPr="009B2256">
        <w:rPr>
          <w:rFonts w:ascii="Arial Narrow" w:hAnsi="Arial Narrow" w:cs="Arial"/>
          <w:sz w:val="15"/>
          <w:szCs w:val="15"/>
        </w:rPr>
        <w:t xml:space="preserve">n </w:t>
      </w:r>
      <w:r w:rsidR="00821CAB" w:rsidRPr="009B2256">
        <w:rPr>
          <w:rFonts w:ascii="Arial Narrow" w:hAnsi="Arial Narrow" w:cs="Arial"/>
          <w:b/>
          <w:sz w:val="15"/>
          <w:szCs w:val="15"/>
        </w:rPr>
        <w:t>DRT</w:t>
      </w:r>
      <w:r w:rsidRPr="009B2256">
        <w:rPr>
          <w:rFonts w:ascii="Arial Narrow" w:hAnsi="Arial Narrow" w:cs="Arial"/>
          <w:sz w:val="15"/>
          <w:szCs w:val="15"/>
        </w:rPr>
        <w:t xml:space="preserve"> gegebenen vorvertraglichen Informationen über wesentliche Eigenschaften der Reiseleistungen, den Reisepreis und alle zusätzlichen Kosten, die Zahlungsmodalitäten, die Mindestteilnehmerzahl und die Stornopauschalen (gem. Artikel 250 § 3 Nummer 1, 3 bis 5 und 7 EGBGB) werden nur dann nicht Bestandteil des Pauschalreisevertrages, sofern dies zwischen den Parteien ausdrücklich vereinbart ist.</w:t>
      </w:r>
    </w:p>
    <w:p w14:paraId="2E07B2A5" w14:textId="30086627" w:rsidR="00C03876" w:rsidRPr="009B2256" w:rsidRDefault="00C03876" w:rsidP="0010740A">
      <w:pPr>
        <w:pStyle w:val="berschrift4"/>
        <w:rPr>
          <w:rFonts w:ascii="Arial Narrow" w:hAnsi="Arial Narrow" w:cs="Arial"/>
          <w:sz w:val="15"/>
          <w:szCs w:val="15"/>
        </w:rPr>
      </w:pPr>
      <w:r w:rsidRPr="009B2256">
        <w:rPr>
          <w:rFonts w:ascii="Arial Narrow" w:hAnsi="Arial Narrow" w:cs="Arial"/>
          <w:sz w:val="15"/>
          <w:szCs w:val="15"/>
        </w:rPr>
        <w:t xml:space="preserve">Der Kunde haftet für </w:t>
      </w:r>
      <w:r w:rsidR="00E95BAF" w:rsidRPr="009B2256">
        <w:rPr>
          <w:rFonts w:ascii="Arial Narrow" w:hAnsi="Arial Narrow" w:cs="Arial"/>
          <w:sz w:val="15"/>
          <w:szCs w:val="15"/>
        </w:rPr>
        <w:t>alle</w:t>
      </w:r>
      <w:r w:rsidRPr="009B2256">
        <w:rPr>
          <w:rFonts w:ascii="Arial Narrow" w:hAnsi="Arial Narrow" w:cs="Arial"/>
          <w:sz w:val="15"/>
          <w:szCs w:val="15"/>
        </w:rPr>
        <w:t xml:space="preserve"> vertraglichen Verpflichtungen von Mitreisenden, für die er die Buchung vornimmt, wie für seine eigenen, soweit er eine entsprechende Verpflichtung durch ausdrückliche und gesonderte Erklärung übernommen hat.</w:t>
      </w:r>
    </w:p>
    <w:p w14:paraId="785D2D38" w14:textId="4D43B4B1" w:rsidR="00C03876" w:rsidRPr="009B2256" w:rsidRDefault="00C03876" w:rsidP="0010740A">
      <w:pPr>
        <w:pStyle w:val="berschrift3"/>
        <w:rPr>
          <w:rFonts w:ascii="Arial Narrow" w:hAnsi="Arial Narrow"/>
          <w:sz w:val="15"/>
          <w:szCs w:val="15"/>
        </w:rPr>
      </w:pPr>
      <w:r w:rsidRPr="009B2256">
        <w:rPr>
          <w:rFonts w:ascii="Arial Narrow" w:hAnsi="Arial Narrow"/>
          <w:sz w:val="15"/>
          <w:szCs w:val="15"/>
        </w:rPr>
        <w:t xml:space="preserve">Für die Buchung, die </w:t>
      </w:r>
      <w:r w:rsidRPr="009B2256">
        <w:rPr>
          <w:rFonts w:ascii="Arial Narrow" w:hAnsi="Arial Narrow"/>
          <w:b/>
          <w:sz w:val="15"/>
          <w:szCs w:val="15"/>
        </w:rPr>
        <w:t>mündlich,</w:t>
      </w:r>
      <w:r w:rsidR="00505968" w:rsidRPr="009B2256">
        <w:rPr>
          <w:rFonts w:ascii="Arial Narrow" w:hAnsi="Arial Narrow"/>
          <w:b/>
          <w:sz w:val="15"/>
          <w:szCs w:val="15"/>
        </w:rPr>
        <w:t xml:space="preserve"> </w:t>
      </w:r>
      <w:r w:rsidR="00375BB3" w:rsidRPr="009B2256">
        <w:rPr>
          <w:rFonts w:ascii="Arial Narrow" w:hAnsi="Arial Narrow"/>
          <w:b/>
          <w:sz w:val="15"/>
          <w:szCs w:val="15"/>
        </w:rPr>
        <w:t>telefonisch</w:t>
      </w:r>
      <w:r w:rsidRPr="009B2256">
        <w:rPr>
          <w:rFonts w:ascii="Arial Narrow" w:hAnsi="Arial Narrow"/>
          <w:b/>
          <w:sz w:val="15"/>
          <w:szCs w:val="15"/>
        </w:rPr>
        <w:t xml:space="preserve">, schriftlich, per </w:t>
      </w:r>
      <w:r w:rsidR="008D7FD3" w:rsidRPr="009B2256">
        <w:rPr>
          <w:rFonts w:ascii="Arial Narrow" w:hAnsi="Arial Narrow"/>
          <w:b/>
          <w:sz w:val="15"/>
          <w:szCs w:val="15"/>
        </w:rPr>
        <w:t xml:space="preserve">E-Mail </w:t>
      </w:r>
      <w:r w:rsidRPr="009B2256">
        <w:rPr>
          <w:rFonts w:ascii="Arial Narrow" w:hAnsi="Arial Narrow"/>
          <w:b/>
          <w:sz w:val="15"/>
          <w:szCs w:val="15"/>
        </w:rPr>
        <w:t xml:space="preserve">oder per Telefax </w:t>
      </w:r>
      <w:r w:rsidRPr="009B2256">
        <w:rPr>
          <w:rFonts w:ascii="Arial Narrow" w:hAnsi="Arial Narrow"/>
          <w:sz w:val="15"/>
          <w:szCs w:val="15"/>
        </w:rPr>
        <w:t>erfolgt, gilt:</w:t>
      </w:r>
    </w:p>
    <w:p w14:paraId="299CAFE9" w14:textId="77777777" w:rsidR="00C03876" w:rsidRPr="009B2256" w:rsidRDefault="00C03876" w:rsidP="0010740A">
      <w:pPr>
        <w:pStyle w:val="berschrift4"/>
        <w:rPr>
          <w:rFonts w:ascii="Arial Narrow" w:hAnsi="Arial Narrow" w:cs="Arial"/>
          <w:b/>
          <w:sz w:val="15"/>
          <w:szCs w:val="15"/>
        </w:rPr>
      </w:pPr>
      <w:r w:rsidRPr="009B2256">
        <w:rPr>
          <w:rFonts w:ascii="Arial Narrow" w:hAnsi="Arial Narrow" w:cs="Arial"/>
          <w:sz w:val="15"/>
          <w:szCs w:val="15"/>
        </w:rPr>
        <w:t xml:space="preserve">Mit der Buchung bietet der Kunde </w:t>
      </w:r>
      <w:r w:rsidR="00821CAB" w:rsidRPr="009B2256">
        <w:rPr>
          <w:rFonts w:ascii="Arial Narrow" w:hAnsi="Arial Narrow" w:cs="Arial"/>
          <w:b/>
          <w:sz w:val="15"/>
          <w:szCs w:val="15"/>
        </w:rPr>
        <w:t>DRT</w:t>
      </w:r>
      <w:r w:rsidR="00E23534" w:rsidRPr="009B2256">
        <w:rPr>
          <w:rFonts w:ascii="Arial Narrow" w:hAnsi="Arial Narrow" w:cs="Arial"/>
          <w:b/>
          <w:sz w:val="15"/>
          <w:szCs w:val="15"/>
        </w:rPr>
        <w:t xml:space="preserve"> </w:t>
      </w:r>
      <w:r w:rsidRPr="009B2256">
        <w:rPr>
          <w:rFonts w:ascii="Arial Narrow" w:hAnsi="Arial Narrow" w:cs="Arial"/>
          <w:sz w:val="15"/>
          <w:szCs w:val="15"/>
        </w:rPr>
        <w:t xml:space="preserve">den Abschluss des </w:t>
      </w:r>
      <w:r w:rsidR="008D7FD3" w:rsidRPr="009B2256">
        <w:rPr>
          <w:rFonts w:ascii="Arial Narrow" w:hAnsi="Arial Narrow" w:cs="Arial"/>
          <w:sz w:val="15"/>
          <w:szCs w:val="15"/>
        </w:rPr>
        <w:t>Pauschalreisevertrag</w:t>
      </w:r>
      <w:r w:rsidRPr="009B2256">
        <w:rPr>
          <w:rFonts w:ascii="Arial Narrow" w:hAnsi="Arial Narrow" w:cs="Arial"/>
          <w:sz w:val="15"/>
          <w:szCs w:val="15"/>
        </w:rPr>
        <w:t xml:space="preserve">es </w:t>
      </w:r>
      <w:r w:rsidRPr="009B2256">
        <w:rPr>
          <w:rFonts w:ascii="Arial Narrow" w:hAnsi="Arial Narrow" w:cs="Arial"/>
          <w:b/>
          <w:sz w:val="15"/>
          <w:szCs w:val="15"/>
        </w:rPr>
        <w:t>verbindlich</w:t>
      </w:r>
      <w:r w:rsidRPr="009B2256">
        <w:rPr>
          <w:rFonts w:ascii="Arial Narrow" w:hAnsi="Arial Narrow" w:cs="Arial"/>
          <w:sz w:val="15"/>
          <w:szCs w:val="15"/>
        </w:rPr>
        <w:t xml:space="preserve"> an. An die Buchung ist der </w:t>
      </w:r>
      <w:r w:rsidR="00A24975" w:rsidRPr="009B2256">
        <w:rPr>
          <w:rFonts w:ascii="Arial Narrow" w:hAnsi="Arial Narrow" w:cs="Arial"/>
          <w:sz w:val="15"/>
          <w:szCs w:val="15"/>
        </w:rPr>
        <w:t xml:space="preserve">Kunde </w:t>
      </w:r>
      <w:r w:rsidR="00821CAB" w:rsidRPr="009B2256">
        <w:rPr>
          <w:rFonts w:ascii="Arial Narrow" w:hAnsi="Arial Narrow" w:cs="Arial"/>
          <w:b/>
          <w:sz w:val="15"/>
          <w:szCs w:val="15"/>
        </w:rPr>
        <w:t>5</w:t>
      </w:r>
      <w:r w:rsidRPr="009B2256">
        <w:rPr>
          <w:rFonts w:ascii="Arial Narrow" w:hAnsi="Arial Narrow" w:cs="Arial"/>
          <w:b/>
          <w:sz w:val="15"/>
          <w:szCs w:val="15"/>
        </w:rPr>
        <w:t xml:space="preserve"> Werktage gebunden.</w:t>
      </w:r>
    </w:p>
    <w:p w14:paraId="7B154D24" w14:textId="77777777" w:rsidR="002E58FC" w:rsidRPr="009B2256" w:rsidRDefault="008D7FD3" w:rsidP="00821CAB">
      <w:pPr>
        <w:pStyle w:val="berschrift4"/>
        <w:rPr>
          <w:rFonts w:ascii="Arial Narrow" w:hAnsi="Arial Narrow" w:cs="Arial"/>
          <w:sz w:val="15"/>
          <w:szCs w:val="15"/>
        </w:rPr>
      </w:pPr>
      <w:r w:rsidRPr="009B2256">
        <w:rPr>
          <w:rFonts w:ascii="Arial Narrow" w:hAnsi="Arial Narrow" w:cs="Arial"/>
          <w:sz w:val="15"/>
          <w:szCs w:val="15"/>
        </w:rPr>
        <w:t xml:space="preserve">Der Vertrag kommt mit dem Zugang der Reisebestätigung (Annahmeerklärung) durch </w:t>
      </w:r>
      <w:r w:rsidR="00821CAB" w:rsidRPr="009B2256">
        <w:rPr>
          <w:rFonts w:ascii="Arial Narrow" w:hAnsi="Arial Narrow" w:cs="Arial"/>
          <w:b/>
          <w:sz w:val="15"/>
          <w:szCs w:val="15"/>
        </w:rPr>
        <w:t>DRT</w:t>
      </w:r>
      <w:r w:rsidRPr="009B2256">
        <w:rPr>
          <w:rFonts w:ascii="Arial Narrow" w:hAnsi="Arial Narrow" w:cs="Arial"/>
          <w:sz w:val="15"/>
          <w:szCs w:val="15"/>
        </w:rPr>
        <w:t xml:space="preserve"> zustande.</w:t>
      </w:r>
      <w:r w:rsidR="00465D9F" w:rsidRPr="009B2256">
        <w:rPr>
          <w:rFonts w:ascii="Arial Narrow" w:hAnsi="Arial Narrow" w:cs="Arial"/>
          <w:sz w:val="15"/>
          <w:szCs w:val="15"/>
        </w:rPr>
        <w:t xml:space="preserve"> </w:t>
      </w:r>
      <w:r w:rsidRPr="009B2256">
        <w:rPr>
          <w:rFonts w:ascii="Arial Narrow" w:hAnsi="Arial Narrow" w:cs="Arial"/>
          <w:sz w:val="15"/>
          <w:szCs w:val="15"/>
        </w:rPr>
        <w:t xml:space="preserve">Bei oder unverzüglich nach Vertragsschluss wird </w:t>
      </w:r>
      <w:r w:rsidR="00821CAB" w:rsidRPr="009B2256">
        <w:rPr>
          <w:rFonts w:ascii="Arial Narrow" w:hAnsi="Arial Narrow" w:cs="Arial"/>
          <w:b/>
          <w:sz w:val="15"/>
          <w:szCs w:val="15"/>
        </w:rPr>
        <w:t>DRT</w:t>
      </w:r>
      <w:r w:rsidRPr="009B2256">
        <w:rPr>
          <w:rFonts w:ascii="Arial Narrow" w:hAnsi="Arial Narrow" w:cs="Arial"/>
          <w:sz w:val="15"/>
          <w:szCs w:val="15"/>
        </w:rPr>
        <w:t xml:space="preserve"> dem Kunden eine der den gesetzlichen Vorgaben zu deren Inhalt entsprechenden Reisebestätigung auf einem dauerhaften Datenträger (welcher es dem Kunden ermöglicht, die Erklärung unverändert so aufzubewahren oder zu speichern, dass sie ihm in einem angemessenen Zeitraums zugänglich ist, z.B. auf Papier oder per Email), übermitteln, sofern der Reisende nicht Anspruch auf eine Reisebestätigung in Papierform nach Art. 250 § 6 Abs. (1) Satz 2 EGBGB hat, weil der Vertragsschluss in gleichzeitiger körperlicher Anwesenheit beider Parteien oder außerhalb von Geschäftsräumen erfolgte</w:t>
      </w:r>
      <w:r w:rsidR="00A81716" w:rsidRPr="009B2256">
        <w:rPr>
          <w:rFonts w:ascii="Arial Narrow" w:hAnsi="Arial Narrow" w:cs="Arial"/>
          <w:sz w:val="15"/>
          <w:szCs w:val="15"/>
        </w:rPr>
        <w:t>.</w:t>
      </w:r>
    </w:p>
    <w:p w14:paraId="7B3D5390" w14:textId="058D51E4" w:rsidR="00BF63E2" w:rsidRPr="009B2256" w:rsidRDefault="00821CAB" w:rsidP="0010740A">
      <w:pPr>
        <w:pStyle w:val="berschrift3"/>
        <w:rPr>
          <w:rFonts w:ascii="Arial Narrow" w:hAnsi="Arial Narrow"/>
          <w:sz w:val="15"/>
          <w:szCs w:val="15"/>
        </w:rPr>
      </w:pPr>
      <w:r w:rsidRPr="009B2256">
        <w:rPr>
          <w:rFonts w:ascii="Arial Narrow" w:hAnsi="Arial Narrow"/>
          <w:b/>
          <w:sz w:val="15"/>
          <w:szCs w:val="15"/>
        </w:rPr>
        <w:t>DRT</w:t>
      </w:r>
      <w:r w:rsidR="002E58FC" w:rsidRPr="009B2256">
        <w:rPr>
          <w:rFonts w:ascii="Arial Narrow" w:hAnsi="Arial Narrow"/>
          <w:sz w:val="15"/>
          <w:szCs w:val="15"/>
        </w:rPr>
        <w:t xml:space="preserve"> </w:t>
      </w:r>
      <w:r w:rsidR="00737DE7" w:rsidRPr="009B2256">
        <w:rPr>
          <w:rFonts w:ascii="Arial Narrow" w:hAnsi="Arial Narrow"/>
          <w:sz w:val="15"/>
          <w:szCs w:val="15"/>
        </w:rPr>
        <w:t>weist darauf hin, dass nach den gesetzlichen Vorschriften (§§ 312 Abs. 7,</w:t>
      </w:r>
      <w:r w:rsidR="00465D9F" w:rsidRPr="009B2256">
        <w:rPr>
          <w:rFonts w:ascii="Arial Narrow" w:hAnsi="Arial Narrow"/>
          <w:sz w:val="15"/>
          <w:szCs w:val="15"/>
        </w:rPr>
        <w:t xml:space="preserve"> </w:t>
      </w:r>
      <w:r w:rsidR="00737DE7" w:rsidRPr="009B2256">
        <w:rPr>
          <w:rFonts w:ascii="Arial Narrow" w:hAnsi="Arial Narrow"/>
          <w:sz w:val="15"/>
          <w:szCs w:val="15"/>
        </w:rPr>
        <w:t>312g Abs. 2 Satz 1 Nr. 9 BGB) be</w:t>
      </w:r>
      <w:r w:rsidR="00A81716" w:rsidRPr="009B2256">
        <w:rPr>
          <w:rFonts w:ascii="Arial Narrow" w:hAnsi="Arial Narrow"/>
          <w:sz w:val="15"/>
          <w:szCs w:val="15"/>
        </w:rPr>
        <w:t>i Pauschalreiseverträgen nach § </w:t>
      </w:r>
      <w:r w:rsidR="00737DE7" w:rsidRPr="009B2256">
        <w:rPr>
          <w:rFonts w:ascii="Arial Narrow" w:hAnsi="Arial Narrow"/>
          <w:sz w:val="15"/>
          <w:szCs w:val="15"/>
        </w:rPr>
        <w:t xml:space="preserve">651a und § 651c BGB, die im Fernabsatz (Briefe, Kataloge, Telefonanrufe, Telekopien, E-Mails, über Mobilfunkdienst versendete Nachrichten (SMS) sowie Rundfunk, Telemedien und Onlinedienste) abgeschlossen wurden, kein Widerrufsrecht besteht, sondern lediglich die gesetzlichen Rücktritts- und Kündigungsrechte, insbesondere das Rücktrittsrecht gemäß § 651h BGB (siehe hierzu auch Ziff. </w:t>
      </w:r>
      <w:r w:rsidR="005D7C47" w:rsidRPr="009B2256">
        <w:rPr>
          <w:rFonts w:ascii="Arial Narrow" w:hAnsi="Arial Narrow"/>
          <w:sz w:val="15"/>
          <w:szCs w:val="15"/>
        </w:rPr>
        <w:fldChar w:fldCharType="begin"/>
      </w:r>
      <w:r w:rsidR="005D7C47" w:rsidRPr="009B2256">
        <w:rPr>
          <w:rFonts w:ascii="Arial Narrow" w:hAnsi="Arial Narrow"/>
          <w:sz w:val="15"/>
          <w:szCs w:val="15"/>
        </w:rPr>
        <w:instrText xml:space="preserve"> REF _Ref508097025 \r \h </w:instrText>
      </w:r>
      <w:r w:rsidR="00E0226F" w:rsidRPr="009B2256">
        <w:rPr>
          <w:rFonts w:ascii="Arial Narrow" w:hAnsi="Arial Narrow"/>
          <w:sz w:val="15"/>
          <w:szCs w:val="15"/>
        </w:rPr>
        <w:instrText xml:space="preserve"> \* MERGEFORMAT </w:instrText>
      </w:r>
      <w:r w:rsidR="005D7C47" w:rsidRPr="009B2256">
        <w:rPr>
          <w:rFonts w:ascii="Arial Narrow" w:hAnsi="Arial Narrow"/>
          <w:sz w:val="15"/>
          <w:szCs w:val="15"/>
        </w:rPr>
      </w:r>
      <w:r w:rsidR="005D7C47" w:rsidRPr="009B2256">
        <w:rPr>
          <w:rFonts w:ascii="Arial Narrow" w:hAnsi="Arial Narrow"/>
          <w:sz w:val="15"/>
          <w:szCs w:val="15"/>
        </w:rPr>
        <w:fldChar w:fldCharType="separate"/>
      </w:r>
      <w:r w:rsidR="009B2256">
        <w:rPr>
          <w:rFonts w:ascii="Arial Narrow" w:hAnsi="Arial Narrow"/>
          <w:sz w:val="15"/>
          <w:szCs w:val="15"/>
        </w:rPr>
        <w:t>5</w:t>
      </w:r>
      <w:r w:rsidR="005D7C47" w:rsidRPr="009B2256">
        <w:rPr>
          <w:rFonts w:ascii="Arial Narrow" w:hAnsi="Arial Narrow"/>
          <w:sz w:val="15"/>
          <w:szCs w:val="15"/>
        </w:rPr>
        <w:fldChar w:fldCharType="end"/>
      </w:r>
      <w:r w:rsidR="00737DE7" w:rsidRPr="009B2256">
        <w:rPr>
          <w:rFonts w:ascii="Arial Narrow" w:hAnsi="Arial Narrow"/>
          <w:sz w:val="15"/>
          <w:szCs w:val="15"/>
        </w:rPr>
        <w:t>). Ein Widerrufsrecht besteht jedoch, wenn der Vertrag über Reiseleistungen nach § 651a BGB außerhalb von Geschäftsräumen geschlossen worden ist, es sei denn, die mündlichen Verhandlungen, auf denen der Vertragsschluss beruht, sind auf vorhergehende Bestellung des Verbrauchers geführt worden; im letztgenannten Fall besteht ein Widerrufsrecht ebenfalls nicht</w:t>
      </w:r>
      <w:r w:rsidR="00C316F4" w:rsidRPr="009B2256">
        <w:rPr>
          <w:rFonts w:ascii="Arial Narrow" w:hAnsi="Arial Narrow"/>
          <w:sz w:val="15"/>
          <w:szCs w:val="15"/>
        </w:rPr>
        <w:t>.</w:t>
      </w:r>
    </w:p>
    <w:p w14:paraId="7ABBB452" w14:textId="77777777" w:rsidR="009C1A58" w:rsidRPr="009B2256" w:rsidRDefault="00A81716" w:rsidP="0010740A">
      <w:pPr>
        <w:pStyle w:val="berschrift2"/>
        <w:rPr>
          <w:rFonts w:ascii="Arial Narrow" w:hAnsi="Arial Narrow"/>
          <w:sz w:val="15"/>
          <w:szCs w:val="15"/>
        </w:rPr>
      </w:pPr>
      <w:r w:rsidRPr="009B2256">
        <w:rPr>
          <w:rFonts w:ascii="Arial Narrow" w:hAnsi="Arial Narrow"/>
          <w:sz w:val="15"/>
          <w:szCs w:val="15"/>
        </w:rPr>
        <w:t>Bezahlung</w:t>
      </w:r>
    </w:p>
    <w:p w14:paraId="0E01951E" w14:textId="3977D1ED" w:rsidR="0094768B" w:rsidRPr="009B2256" w:rsidRDefault="00821CAB" w:rsidP="0010740A">
      <w:pPr>
        <w:pStyle w:val="berschrift3"/>
        <w:rPr>
          <w:rFonts w:ascii="Arial Narrow" w:hAnsi="Arial Narrow"/>
          <w:sz w:val="15"/>
          <w:szCs w:val="15"/>
        </w:rPr>
      </w:pPr>
      <w:r w:rsidRPr="009B2256">
        <w:rPr>
          <w:rFonts w:ascii="Arial Narrow" w:hAnsi="Arial Narrow"/>
          <w:b/>
          <w:sz w:val="15"/>
          <w:szCs w:val="15"/>
        </w:rPr>
        <w:t>DRT</w:t>
      </w:r>
      <w:r w:rsidR="00737DE7" w:rsidRPr="009B2256">
        <w:rPr>
          <w:rFonts w:ascii="Arial Narrow" w:hAnsi="Arial Narrow"/>
          <w:sz w:val="15"/>
          <w:szCs w:val="15"/>
        </w:rPr>
        <w:t xml:space="preserve"> und Reisevermittler dürfen Zahlungen auf den Reisepreis vor Beendigung der Pauschalreise nur fordern oder annehmen, wenn ein wirksamer Kundengeldabsicherungsvertrag besteht und</w:t>
      </w:r>
      <w:r w:rsidR="00465D9F" w:rsidRPr="009B2256">
        <w:rPr>
          <w:rFonts w:ascii="Arial Narrow" w:hAnsi="Arial Narrow"/>
          <w:sz w:val="15"/>
          <w:szCs w:val="15"/>
        </w:rPr>
        <w:t xml:space="preserve"> </w:t>
      </w:r>
      <w:r w:rsidR="00737DE7" w:rsidRPr="009B2256">
        <w:rPr>
          <w:rFonts w:ascii="Arial Narrow" w:hAnsi="Arial Narrow"/>
          <w:sz w:val="15"/>
          <w:szCs w:val="15"/>
        </w:rPr>
        <w:t xml:space="preserve">dem Kunden der Sicherungsschein mit Namen und Kontaktdaten des </w:t>
      </w:r>
      <w:proofErr w:type="spellStart"/>
      <w:r w:rsidR="00737DE7" w:rsidRPr="009B2256">
        <w:rPr>
          <w:rFonts w:ascii="Arial Narrow" w:hAnsi="Arial Narrow"/>
          <w:sz w:val="15"/>
          <w:szCs w:val="15"/>
        </w:rPr>
        <w:t>Kundengeldabsicherers</w:t>
      </w:r>
      <w:proofErr w:type="spellEnd"/>
      <w:r w:rsidR="00737DE7" w:rsidRPr="009B2256">
        <w:rPr>
          <w:rFonts w:ascii="Arial Narrow" w:hAnsi="Arial Narrow"/>
          <w:sz w:val="15"/>
          <w:szCs w:val="15"/>
        </w:rPr>
        <w:t xml:space="preserve"> in klarer, verständlicher und hervorgehobener Weise</w:t>
      </w:r>
      <w:r w:rsidR="00465D9F" w:rsidRPr="009B2256">
        <w:rPr>
          <w:rFonts w:ascii="Arial Narrow" w:hAnsi="Arial Narrow"/>
          <w:sz w:val="15"/>
          <w:szCs w:val="15"/>
        </w:rPr>
        <w:t xml:space="preserve"> </w:t>
      </w:r>
      <w:r w:rsidR="00737DE7" w:rsidRPr="009B2256">
        <w:rPr>
          <w:rFonts w:ascii="Arial Narrow" w:hAnsi="Arial Narrow"/>
          <w:sz w:val="15"/>
          <w:szCs w:val="15"/>
        </w:rPr>
        <w:t>übergeben wurde</w:t>
      </w:r>
      <w:r w:rsidR="009C1A58" w:rsidRPr="009B2256">
        <w:rPr>
          <w:rFonts w:ascii="Arial Narrow" w:hAnsi="Arial Narrow"/>
          <w:sz w:val="15"/>
          <w:szCs w:val="15"/>
        </w:rPr>
        <w:t xml:space="preserve">. </w:t>
      </w:r>
      <w:r w:rsidR="001A277D" w:rsidRPr="009B2256">
        <w:rPr>
          <w:rFonts w:ascii="Arial Narrow" w:hAnsi="Arial Narrow"/>
          <w:sz w:val="15"/>
          <w:szCs w:val="15"/>
        </w:rPr>
        <w:t xml:space="preserve">Nach Vertragsabschluss wird gegen Aushändigung des Sicherungsscheines eine </w:t>
      </w:r>
      <w:r w:rsidR="001A277D" w:rsidRPr="009B2256">
        <w:rPr>
          <w:rFonts w:ascii="Arial Narrow" w:hAnsi="Arial Narrow"/>
          <w:b/>
          <w:sz w:val="15"/>
          <w:szCs w:val="15"/>
        </w:rPr>
        <w:t xml:space="preserve">Anzahlung in Höhe von </w:t>
      </w:r>
      <w:r w:rsidRPr="009B2256">
        <w:rPr>
          <w:rFonts w:ascii="Arial Narrow" w:hAnsi="Arial Narrow"/>
          <w:b/>
          <w:sz w:val="15"/>
          <w:szCs w:val="15"/>
        </w:rPr>
        <w:t>15</w:t>
      </w:r>
      <w:r w:rsidR="001A277D" w:rsidRPr="009B2256">
        <w:rPr>
          <w:rFonts w:ascii="Arial Narrow" w:hAnsi="Arial Narrow"/>
          <w:b/>
          <w:sz w:val="15"/>
          <w:szCs w:val="15"/>
        </w:rPr>
        <w:t xml:space="preserve"> %</w:t>
      </w:r>
      <w:r w:rsidR="001A277D" w:rsidRPr="009B2256">
        <w:rPr>
          <w:rFonts w:ascii="Arial Narrow" w:hAnsi="Arial Narrow"/>
          <w:sz w:val="15"/>
          <w:szCs w:val="15"/>
        </w:rPr>
        <w:t xml:space="preserve"> des Reisepreises zur Zahlung fällig</w:t>
      </w:r>
      <w:r w:rsidR="00E73262" w:rsidRPr="009B2256">
        <w:rPr>
          <w:rFonts w:ascii="Arial Narrow" w:hAnsi="Arial Narrow"/>
          <w:sz w:val="15"/>
          <w:szCs w:val="15"/>
        </w:rPr>
        <w:t>.</w:t>
      </w:r>
      <w:r w:rsidR="001A277D" w:rsidRPr="009B2256">
        <w:rPr>
          <w:rFonts w:ascii="Arial Narrow" w:hAnsi="Arial Narrow"/>
          <w:sz w:val="15"/>
          <w:szCs w:val="15"/>
        </w:rPr>
        <w:t xml:space="preserve"> </w:t>
      </w:r>
      <w:r w:rsidR="009C1A58" w:rsidRPr="009B2256">
        <w:rPr>
          <w:rFonts w:ascii="Arial Narrow" w:hAnsi="Arial Narrow"/>
          <w:sz w:val="15"/>
          <w:szCs w:val="15"/>
        </w:rPr>
        <w:t xml:space="preserve">Die </w:t>
      </w:r>
      <w:r w:rsidR="009C1A58" w:rsidRPr="009B2256">
        <w:rPr>
          <w:rFonts w:ascii="Arial Narrow" w:hAnsi="Arial Narrow"/>
          <w:b/>
          <w:sz w:val="15"/>
          <w:szCs w:val="15"/>
        </w:rPr>
        <w:t xml:space="preserve">Restzahlung wird </w:t>
      </w:r>
      <w:r w:rsidRPr="009B2256">
        <w:rPr>
          <w:rFonts w:ascii="Arial Narrow" w:hAnsi="Arial Narrow"/>
          <w:b/>
          <w:sz w:val="15"/>
          <w:szCs w:val="15"/>
        </w:rPr>
        <w:t>4 Wochen</w:t>
      </w:r>
      <w:r w:rsidR="005040BA" w:rsidRPr="009B2256">
        <w:rPr>
          <w:rFonts w:ascii="Arial Narrow" w:hAnsi="Arial Narrow"/>
          <w:b/>
          <w:sz w:val="15"/>
          <w:szCs w:val="15"/>
        </w:rPr>
        <w:t xml:space="preserve"> </w:t>
      </w:r>
      <w:r w:rsidR="009C1A58" w:rsidRPr="009B2256">
        <w:rPr>
          <w:rFonts w:ascii="Arial Narrow" w:hAnsi="Arial Narrow"/>
          <w:b/>
          <w:sz w:val="15"/>
          <w:szCs w:val="15"/>
        </w:rPr>
        <w:t>vor Reisebeginn fällig</w:t>
      </w:r>
      <w:r w:rsidR="009C1A58" w:rsidRPr="009B2256">
        <w:rPr>
          <w:rFonts w:ascii="Arial Narrow" w:hAnsi="Arial Narrow"/>
          <w:sz w:val="15"/>
          <w:szCs w:val="15"/>
        </w:rPr>
        <w:t>, sofern der Sicherungsschein übergeben ist und die Reis</w:t>
      </w:r>
      <w:r w:rsidR="005040BA" w:rsidRPr="009B2256">
        <w:rPr>
          <w:rFonts w:ascii="Arial Narrow" w:hAnsi="Arial Narrow"/>
          <w:sz w:val="15"/>
          <w:szCs w:val="15"/>
        </w:rPr>
        <w:t xml:space="preserve">e nicht mehr aus dem in Ziffer </w:t>
      </w:r>
      <w:r w:rsidR="005D7C47" w:rsidRPr="009B2256">
        <w:rPr>
          <w:rFonts w:ascii="Arial Narrow" w:hAnsi="Arial Narrow"/>
          <w:sz w:val="15"/>
          <w:szCs w:val="15"/>
        </w:rPr>
        <w:fldChar w:fldCharType="begin"/>
      </w:r>
      <w:r w:rsidR="005D7C47" w:rsidRPr="009B2256">
        <w:rPr>
          <w:rFonts w:ascii="Arial Narrow" w:hAnsi="Arial Narrow"/>
          <w:sz w:val="15"/>
          <w:szCs w:val="15"/>
        </w:rPr>
        <w:instrText xml:space="preserve"> REF _Ref508097142 \r \h  \* MERGEFORMAT </w:instrText>
      </w:r>
      <w:r w:rsidR="005D7C47" w:rsidRPr="009B2256">
        <w:rPr>
          <w:rFonts w:ascii="Arial Narrow" w:hAnsi="Arial Narrow"/>
          <w:sz w:val="15"/>
          <w:szCs w:val="15"/>
        </w:rPr>
      </w:r>
      <w:r w:rsidR="005D7C47" w:rsidRPr="009B2256">
        <w:rPr>
          <w:rFonts w:ascii="Arial Narrow" w:hAnsi="Arial Narrow"/>
          <w:sz w:val="15"/>
          <w:szCs w:val="15"/>
        </w:rPr>
        <w:fldChar w:fldCharType="separate"/>
      </w:r>
      <w:r w:rsidR="009B2256">
        <w:rPr>
          <w:rFonts w:ascii="Arial Narrow" w:hAnsi="Arial Narrow"/>
          <w:sz w:val="15"/>
          <w:szCs w:val="15"/>
        </w:rPr>
        <w:t>6</w:t>
      </w:r>
      <w:r w:rsidR="005D7C47" w:rsidRPr="009B2256">
        <w:rPr>
          <w:rFonts w:ascii="Arial Narrow" w:hAnsi="Arial Narrow"/>
          <w:sz w:val="15"/>
          <w:szCs w:val="15"/>
        </w:rPr>
        <w:fldChar w:fldCharType="end"/>
      </w:r>
      <w:r w:rsidR="005D7C47" w:rsidRPr="009B2256">
        <w:rPr>
          <w:rFonts w:ascii="Arial Narrow" w:hAnsi="Arial Narrow"/>
          <w:sz w:val="15"/>
          <w:szCs w:val="15"/>
        </w:rPr>
        <w:t xml:space="preserve"> </w:t>
      </w:r>
      <w:r w:rsidR="009C1A58" w:rsidRPr="009B2256">
        <w:rPr>
          <w:rFonts w:ascii="Arial Narrow" w:hAnsi="Arial Narrow"/>
          <w:sz w:val="15"/>
          <w:szCs w:val="15"/>
        </w:rPr>
        <w:t xml:space="preserve">genannten Grund abgesagt werden kann. </w:t>
      </w:r>
      <w:r w:rsidR="0094768B" w:rsidRPr="009B2256">
        <w:rPr>
          <w:rFonts w:ascii="Arial Narrow" w:hAnsi="Arial Narrow"/>
          <w:sz w:val="15"/>
          <w:szCs w:val="15"/>
        </w:rPr>
        <w:t xml:space="preserve">Bei Buchungen kürzer </w:t>
      </w:r>
      <w:r w:rsidRPr="009B2256">
        <w:rPr>
          <w:rFonts w:ascii="Arial Narrow" w:hAnsi="Arial Narrow"/>
          <w:sz w:val="15"/>
          <w:szCs w:val="15"/>
        </w:rPr>
        <w:t>als 4 Wochen</w:t>
      </w:r>
      <w:r w:rsidR="00984D3F" w:rsidRPr="009B2256">
        <w:rPr>
          <w:rFonts w:ascii="Arial Narrow" w:hAnsi="Arial Narrow"/>
          <w:sz w:val="15"/>
          <w:szCs w:val="15"/>
        </w:rPr>
        <w:t xml:space="preserve"> </w:t>
      </w:r>
      <w:r w:rsidR="0094768B" w:rsidRPr="009B2256">
        <w:rPr>
          <w:rFonts w:ascii="Arial Narrow" w:hAnsi="Arial Narrow"/>
          <w:sz w:val="15"/>
          <w:szCs w:val="15"/>
        </w:rPr>
        <w:t>vor Reisebeginn ist der gesamte Reisepreis sofort zahlungsfällig.</w:t>
      </w:r>
    </w:p>
    <w:p w14:paraId="6DC265F4" w14:textId="4A4E3ACC" w:rsidR="00EA0D4E" w:rsidRPr="009B2256" w:rsidRDefault="001A277D" w:rsidP="0010740A">
      <w:pPr>
        <w:pStyle w:val="berschrift3"/>
        <w:rPr>
          <w:rFonts w:ascii="Arial Narrow" w:hAnsi="Arial Narrow"/>
          <w:sz w:val="15"/>
          <w:szCs w:val="15"/>
        </w:rPr>
      </w:pPr>
      <w:r w:rsidRPr="009B2256">
        <w:rPr>
          <w:rFonts w:ascii="Arial Narrow" w:hAnsi="Arial Narrow"/>
          <w:sz w:val="15"/>
          <w:szCs w:val="15"/>
        </w:rPr>
        <w:t>Leistet der Kunde die Anzahlung und/oder die Restzahlung nicht entsprechend den</w:t>
      </w:r>
      <w:r w:rsidR="00465D9F" w:rsidRPr="009B2256">
        <w:rPr>
          <w:rFonts w:ascii="Arial Narrow" w:hAnsi="Arial Narrow"/>
          <w:sz w:val="15"/>
          <w:szCs w:val="15"/>
        </w:rPr>
        <w:t xml:space="preserve"> </w:t>
      </w:r>
      <w:r w:rsidRPr="009B2256">
        <w:rPr>
          <w:rFonts w:ascii="Arial Narrow" w:hAnsi="Arial Narrow"/>
          <w:sz w:val="15"/>
          <w:szCs w:val="15"/>
        </w:rPr>
        <w:t xml:space="preserve">vereinbarten Zahlungsfälligkeiten, obwohl </w:t>
      </w:r>
      <w:r w:rsidR="00821CAB" w:rsidRPr="009B2256">
        <w:rPr>
          <w:rFonts w:ascii="Arial Narrow" w:hAnsi="Arial Narrow"/>
          <w:b/>
          <w:sz w:val="15"/>
          <w:szCs w:val="15"/>
        </w:rPr>
        <w:t>DRT</w:t>
      </w:r>
      <w:r w:rsidRPr="009B2256">
        <w:rPr>
          <w:rFonts w:ascii="Arial Narrow" w:hAnsi="Arial Narrow"/>
          <w:sz w:val="15"/>
          <w:szCs w:val="15"/>
        </w:rPr>
        <w:t xml:space="preserve"> zur ordnungsgemäßen Erbringung der vertraglichen Leistungen bereit und in der Lage ist, seine gesetzlichen Informationspflichten erfüllt hat und kein gesetzliches oder vertragliches Zurückbehaltungsrecht des Kunden besteht, so ist </w:t>
      </w:r>
      <w:r w:rsidR="00821CAB" w:rsidRPr="009B2256">
        <w:rPr>
          <w:rFonts w:ascii="Arial Narrow" w:hAnsi="Arial Narrow"/>
          <w:b/>
          <w:sz w:val="15"/>
          <w:szCs w:val="15"/>
        </w:rPr>
        <w:t>DRT</w:t>
      </w:r>
      <w:r w:rsidRPr="009B2256">
        <w:rPr>
          <w:rFonts w:ascii="Arial Narrow" w:hAnsi="Arial Narrow"/>
          <w:sz w:val="15"/>
          <w:szCs w:val="15"/>
        </w:rPr>
        <w:t xml:space="preserve"> berechtigt, nach Mahnung mit Fristsetzung vom Pauschalreisevertrag zurückzutreten und den Kunden mit Rücktrittskosten gemäß </w:t>
      </w:r>
      <w:r w:rsidR="00A81716" w:rsidRPr="009B2256">
        <w:rPr>
          <w:rFonts w:ascii="Arial Narrow" w:hAnsi="Arial Narrow"/>
          <w:sz w:val="15"/>
          <w:szCs w:val="15"/>
        </w:rPr>
        <w:t xml:space="preserve">Ziffer </w:t>
      </w:r>
      <w:r w:rsidR="00A81716" w:rsidRPr="009B2256">
        <w:rPr>
          <w:rFonts w:ascii="Arial Narrow" w:hAnsi="Arial Narrow"/>
          <w:sz w:val="15"/>
          <w:szCs w:val="15"/>
        </w:rPr>
        <w:fldChar w:fldCharType="begin"/>
      </w:r>
      <w:r w:rsidR="00A81716" w:rsidRPr="009B2256">
        <w:rPr>
          <w:rFonts w:ascii="Arial Narrow" w:hAnsi="Arial Narrow"/>
          <w:sz w:val="15"/>
          <w:szCs w:val="15"/>
        </w:rPr>
        <w:instrText xml:space="preserve"> REF _Ref508097025 \r \h  \* MERGEFORMAT </w:instrText>
      </w:r>
      <w:r w:rsidR="00A81716" w:rsidRPr="009B2256">
        <w:rPr>
          <w:rFonts w:ascii="Arial Narrow" w:hAnsi="Arial Narrow"/>
          <w:sz w:val="15"/>
          <w:szCs w:val="15"/>
        </w:rPr>
      </w:r>
      <w:r w:rsidR="00A81716" w:rsidRPr="009B2256">
        <w:rPr>
          <w:rFonts w:ascii="Arial Narrow" w:hAnsi="Arial Narrow"/>
          <w:sz w:val="15"/>
          <w:szCs w:val="15"/>
        </w:rPr>
        <w:fldChar w:fldCharType="separate"/>
      </w:r>
      <w:r w:rsidR="009B2256">
        <w:rPr>
          <w:rFonts w:ascii="Arial Narrow" w:hAnsi="Arial Narrow"/>
          <w:sz w:val="15"/>
          <w:szCs w:val="15"/>
        </w:rPr>
        <w:t>5</w:t>
      </w:r>
      <w:r w:rsidR="00A81716" w:rsidRPr="009B2256">
        <w:rPr>
          <w:rFonts w:ascii="Arial Narrow" w:hAnsi="Arial Narrow"/>
          <w:sz w:val="15"/>
          <w:szCs w:val="15"/>
        </w:rPr>
        <w:fldChar w:fldCharType="end"/>
      </w:r>
      <w:r w:rsidR="00EA0D4E" w:rsidRPr="009B2256">
        <w:rPr>
          <w:rFonts w:ascii="Arial Narrow" w:hAnsi="Arial Narrow"/>
          <w:sz w:val="15"/>
          <w:szCs w:val="15"/>
        </w:rPr>
        <w:t xml:space="preserve"> zu belasten.</w:t>
      </w:r>
    </w:p>
    <w:p w14:paraId="55CE3B79" w14:textId="77777777" w:rsidR="009C1A58" w:rsidRPr="009B2256" w:rsidRDefault="007F3307" w:rsidP="0010740A">
      <w:pPr>
        <w:pStyle w:val="berschrift2"/>
        <w:rPr>
          <w:rFonts w:ascii="Arial Narrow" w:hAnsi="Arial Narrow"/>
          <w:sz w:val="15"/>
          <w:szCs w:val="15"/>
        </w:rPr>
      </w:pPr>
      <w:r w:rsidRPr="009B2256">
        <w:rPr>
          <w:rFonts w:ascii="Arial Narrow" w:hAnsi="Arial Narrow"/>
          <w:sz w:val="15"/>
          <w:szCs w:val="15"/>
        </w:rPr>
        <w:t>Änderungen von Vertragsinhalten vor Reisebeginn, die nicht den Reisepreis betreffen</w:t>
      </w:r>
    </w:p>
    <w:p w14:paraId="63CC7848" w14:textId="77777777" w:rsidR="001A277D" w:rsidRPr="009B2256" w:rsidRDefault="001A277D" w:rsidP="0010740A">
      <w:pPr>
        <w:pStyle w:val="berschrift3"/>
        <w:rPr>
          <w:rFonts w:ascii="Arial Narrow" w:hAnsi="Arial Narrow"/>
          <w:sz w:val="15"/>
          <w:szCs w:val="15"/>
        </w:rPr>
      </w:pPr>
      <w:r w:rsidRPr="009B2256">
        <w:rPr>
          <w:rFonts w:ascii="Arial Narrow" w:hAnsi="Arial Narrow"/>
          <w:sz w:val="15"/>
          <w:szCs w:val="15"/>
        </w:rPr>
        <w:t xml:space="preserve">Abweichungen wesentlicher Eigenschaften von Reiseleistungen von dem vereinbarten Inhalt des Pauschalreisevertrages, die nach Vertragsabschluss notwendig werden und von </w:t>
      </w:r>
      <w:r w:rsidR="00821CAB" w:rsidRPr="009B2256">
        <w:rPr>
          <w:rFonts w:ascii="Arial Narrow" w:hAnsi="Arial Narrow"/>
          <w:b/>
          <w:sz w:val="15"/>
          <w:szCs w:val="15"/>
        </w:rPr>
        <w:t>DRT</w:t>
      </w:r>
      <w:r w:rsidRPr="009B2256">
        <w:rPr>
          <w:rFonts w:ascii="Arial Narrow" w:hAnsi="Arial Narrow"/>
          <w:sz w:val="15"/>
          <w:szCs w:val="15"/>
        </w:rPr>
        <w:t xml:space="preserve"> nicht wider Treu und Glauben herbeigeführt wurden, sind </w:t>
      </w:r>
      <w:r w:rsidR="00821CAB" w:rsidRPr="009B2256">
        <w:rPr>
          <w:rFonts w:ascii="Arial Narrow" w:hAnsi="Arial Narrow"/>
          <w:b/>
          <w:sz w:val="15"/>
          <w:szCs w:val="15"/>
        </w:rPr>
        <w:t>DRT</w:t>
      </w:r>
      <w:r w:rsidR="00465D9F" w:rsidRPr="009B2256">
        <w:rPr>
          <w:rFonts w:ascii="Arial Narrow" w:hAnsi="Arial Narrow"/>
          <w:sz w:val="15"/>
          <w:szCs w:val="15"/>
        </w:rPr>
        <w:t xml:space="preserve"> </w:t>
      </w:r>
      <w:r w:rsidRPr="009B2256">
        <w:rPr>
          <w:rFonts w:ascii="Arial Narrow" w:hAnsi="Arial Narrow"/>
          <w:sz w:val="15"/>
          <w:szCs w:val="15"/>
        </w:rPr>
        <w:t>vor Reisebeginn</w:t>
      </w:r>
      <w:r w:rsidR="00465D9F" w:rsidRPr="009B2256">
        <w:rPr>
          <w:rFonts w:ascii="Arial Narrow" w:hAnsi="Arial Narrow"/>
          <w:sz w:val="15"/>
          <w:szCs w:val="15"/>
        </w:rPr>
        <w:t xml:space="preserve"> </w:t>
      </w:r>
      <w:r w:rsidRPr="009B2256">
        <w:rPr>
          <w:rFonts w:ascii="Arial Narrow" w:hAnsi="Arial Narrow"/>
          <w:sz w:val="15"/>
          <w:szCs w:val="15"/>
        </w:rPr>
        <w:t>gestattet, soweit die Abweichungen unerheblich sind und den Gesamtzuschnitt der Reise nicht beeinträchtigen.</w:t>
      </w:r>
    </w:p>
    <w:p w14:paraId="362F4E81" w14:textId="77777777" w:rsidR="001A277D" w:rsidRPr="009B2256" w:rsidRDefault="00821CAB" w:rsidP="0010740A">
      <w:pPr>
        <w:pStyle w:val="berschrift3"/>
        <w:rPr>
          <w:rFonts w:ascii="Arial Narrow" w:hAnsi="Arial Narrow"/>
          <w:sz w:val="15"/>
          <w:szCs w:val="15"/>
        </w:rPr>
      </w:pPr>
      <w:r w:rsidRPr="009B2256">
        <w:rPr>
          <w:rFonts w:ascii="Arial Narrow" w:hAnsi="Arial Narrow"/>
          <w:b/>
          <w:sz w:val="15"/>
          <w:szCs w:val="15"/>
        </w:rPr>
        <w:t>DRT</w:t>
      </w:r>
      <w:r w:rsidR="001A277D" w:rsidRPr="009B2256">
        <w:rPr>
          <w:rFonts w:ascii="Arial Narrow" w:hAnsi="Arial Narrow"/>
          <w:sz w:val="15"/>
          <w:szCs w:val="15"/>
        </w:rPr>
        <w:t xml:space="preserve"> ist verpflichtet, den Kunden über Leistungsänderungen unverzüglich nach Kenntnis von dem Änderungsgrund auf einem dauerhaften Datenträger (z.B. auch durch Email, SMS oder Sprachnachricht) klar, verständlich und in hervor</w:t>
      </w:r>
      <w:r w:rsidR="00A81716" w:rsidRPr="009B2256">
        <w:rPr>
          <w:rFonts w:ascii="Arial Narrow" w:hAnsi="Arial Narrow"/>
          <w:sz w:val="15"/>
          <w:szCs w:val="15"/>
        </w:rPr>
        <w:t>gehobener Weise zu informieren.</w:t>
      </w:r>
    </w:p>
    <w:p w14:paraId="4FE3775D" w14:textId="77777777" w:rsidR="009C1A58" w:rsidRPr="009B2256" w:rsidRDefault="001A277D" w:rsidP="0010740A">
      <w:pPr>
        <w:pStyle w:val="berschrift3"/>
        <w:rPr>
          <w:rFonts w:ascii="Arial Narrow" w:hAnsi="Arial Narrow"/>
          <w:sz w:val="15"/>
          <w:szCs w:val="15"/>
        </w:rPr>
      </w:pPr>
      <w:r w:rsidRPr="009B2256">
        <w:rPr>
          <w:rFonts w:ascii="Arial Narrow" w:hAnsi="Arial Narrow"/>
          <w:sz w:val="15"/>
          <w:szCs w:val="15"/>
        </w:rPr>
        <w:t xml:space="preserve">Im Fall einer erheblichen Änderung einer wesentlichen Eigenschaft einer Reiseleistung oder der Abweichung von besonderen Vorgaben des Kunden, die Inhalt des Pauschalreisevertrags geworden sind, ist der Kunde berechtigt, innerhalb einer von </w:t>
      </w:r>
      <w:r w:rsidR="00821CAB" w:rsidRPr="009B2256">
        <w:rPr>
          <w:rFonts w:ascii="Arial Narrow" w:hAnsi="Arial Narrow"/>
          <w:b/>
          <w:sz w:val="15"/>
          <w:szCs w:val="15"/>
        </w:rPr>
        <w:t>DRT</w:t>
      </w:r>
      <w:r w:rsidRPr="009B2256">
        <w:rPr>
          <w:rFonts w:ascii="Arial Narrow" w:hAnsi="Arial Narrow"/>
          <w:sz w:val="15"/>
          <w:szCs w:val="15"/>
        </w:rPr>
        <w:t xml:space="preserve"> gleichzeitig mit Mitteilung der Änderung gesetzten angemessenen Frist entweder die Änderung anzunehmen oder unentgeltlich vom Pauschalreisevertrag</w:t>
      </w:r>
      <w:r w:rsidR="0010740A" w:rsidRPr="009B2256">
        <w:rPr>
          <w:rStyle w:val="Funotenzeichen"/>
          <w:rFonts w:ascii="Arial Narrow" w:hAnsi="Arial Narrow"/>
          <w:sz w:val="15"/>
          <w:szCs w:val="15"/>
        </w:rPr>
        <w:footnoteReference w:id="1"/>
      </w:r>
      <w:r w:rsidRPr="009B2256">
        <w:rPr>
          <w:rFonts w:ascii="Arial Narrow" w:hAnsi="Arial Narrow"/>
          <w:sz w:val="15"/>
          <w:szCs w:val="15"/>
        </w:rPr>
        <w:t xml:space="preserve"> zurückzutreten. Erklärt der Kunde nicht innerhalb der von </w:t>
      </w:r>
      <w:r w:rsidR="00821CAB" w:rsidRPr="009B2256">
        <w:rPr>
          <w:rFonts w:ascii="Arial Narrow" w:hAnsi="Arial Narrow"/>
          <w:b/>
          <w:sz w:val="15"/>
          <w:szCs w:val="15"/>
        </w:rPr>
        <w:t>DRT</w:t>
      </w:r>
      <w:r w:rsidRPr="009B2256">
        <w:rPr>
          <w:rFonts w:ascii="Arial Narrow" w:hAnsi="Arial Narrow"/>
          <w:sz w:val="15"/>
          <w:szCs w:val="15"/>
        </w:rPr>
        <w:t xml:space="preserve"> gesetzten Frist ausdrücklich gegenüber diesem den Rücktritt vom Pauschalreisevertrag, gilt die Änderung als angenommen</w:t>
      </w:r>
      <w:r w:rsidR="009C1A58" w:rsidRPr="009B2256">
        <w:rPr>
          <w:rFonts w:ascii="Arial Narrow" w:hAnsi="Arial Narrow"/>
          <w:sz w:val="15"/>
          <w:szCs w:val="15"/>
        </w:rPr>
        <w:t>.</w:t>
      </w:r>
    </w:p>
    <w:p w14:paraId="64671615" w14:textId="77777777" w:rsidR="001A277D" w:rsidRPr="009B2256" w:rsidRDefault="001A277D" w:rsidP="0010740A">
      <w:pPr>
        <w:pStyle w:val="berschrift3"/>
        <w:rPr>
          <w:rFonts w:ascii="Arial Narrow" w:hAnsi="Arial Narrow"/>
          <w:sz w:val="15"/>
          <w:szCs w:val="15"/>
        </w:rPr>
      </w:pPr>
      <w:r w:rsidRPr="009B2256">
        <w:rPr>
          <w:rFonts w:ascii="Arial Narrow" w:hAnsi="Arial Narrow"/>
          <w:sz w:val="15"/>
          <w:szCs w:val="15"/>
        </w:rPr>
        <w:t xml:space="preserve">Eventuelle Gewährleistungsansprüche bleiben unberührt, soweit die geänderten Leistungen mit Mängeln behaftet sind. Hatte </w:t>
      </w:r>
      <w:r w:rsidR="00821CAB" w:rsidRPr="009B2256">
        <w:rPr>
          <w:rFonts w:ascii="Arial Narrow" w:hAnsi="Arial Narrow"/>
          <w:b/>
          <w:sz w:val="15"/>
          <w:szCs w:val="15"/>
        </w:rPr>
        <w:t>DRT</w:t>
      </w:r>
      <w:r w:rsidR="00465D9F" w:rsidRPr="009B2256">
        <w:rPr>
          <w:rFonts w:ascii="Arial Narrow" w:hAnsi="Arial Narrow"/>
          <w:sz w:val="15"/>
          <w:szCs w:val="15"/>
        </w:rPr>
        <w:t xml:space="preserve"> </w:t>
      </w:r>
      <w:r w:rsidRPr="009B2256">
        <w:rPr>
          <w:rFonts w:ascii="Arial Narrow" w:hAnsi="Arial Narrow"/>
          <w:sz w:val="15"/>
          <w:szCs w:val="15"/>
        </w:rPr>
        <w:t xml:space="preserve">für die Durchführung der geänderten Reise bzw. </w:t>
      </w:r>
      <w:r w:rsidR="00014EBB" w:rsidRPr="009B2256">
        <w:rPr>
          <w:rFonts w:ascii="Arial Narrow" w:hAnsi="Arial Narrow"/>
          <w:sz w:val="15"/>
          <w:szCs w:val="15"/>
        </w:rPr>
        <w:t xml:space="preserve">einer eventuell angebotenen </w:t>
      </w:r>
      <w:r w:rsidRPr="009B2256">
        <w:rPr>
          <w:rFonts w:ascii="Arial Narrow" w:hAnsi="Arial Narrow"/>
          <w:sz w:val="15"/>
          <w:szCs w:val="15"/>
        </w:rPr>
        <w:t>Ersatzreise</w:t>
      </w:r>
      <w:r w:rsidR="0010740A" w:rsidRPr="009B2256">
        <w:rPr>
          <w:rStyle w:val="Funotenzeichen"/>
          <w:rFonts w:ascii="Arial Narrow" w:hAnsi="Arial Narrow"/>
          <w:sz w:val="15"/>
          <w:szCs w:val="15"/>
        </w:rPr>
        <w:footnoteReference w:id="2"/>
      </w:r>
      <w:r w:rsidRPr="009B2256">
        <w:rPr>
          <w:rFonts w:ascii="Arial Narrow" w:hAnsi="Arial Narrow"/>
          <w:sz w:val="15"/>
          <w:szCs w:val="15"/>
        </w:rPr>
        <w:t xml:space="preserve"> bei gleichwertiger Beschaffenheit zum gleichen Preis gerin</w:t>
      </w:r>
      <w:r w:rsidRPr="009B2256">
        <w:rPr>
          <w:rFonts w:ascii="Arial Narrow" w:hAnsi="Arial Narrow"/>
          <w:sz w:val="15"/>
          <w:szCs w:val="15"/>
        </w:rPr>
        <w:t>gere Kosten, ist dem Kunden der Differenzbetrag entsprechend § 651m Abs. 2 BGB zu erstatten</w:t>
      </w:r>
      <w:r w:rsidR="00A81716" w:rsidRPr="009B2256">
        <w:rPr>
          <w:rFonts w:ascii="Arial Narrow" w:hAnsi="Arial Narrow"/>
          <w:sz w:val="15"/>
          <w:szCs w:val="15"/>
        </w:rPr>
        <w:t>.</w:t>
      </w:r>
    </w:p>
    <w:p w14:paraId="61C701AA" w14:textId="12140BE5" w:rsidR="009C1A58" w:rsidRPr="009B2256" w:rsidRDefault="009C1A58" w:rsidP="0010740A">
      <w:pPr>
        <w:pStyle w:val="berschrift2"/>
        <w:pBdr>
          <w:top w:val="single" w:sz="4" w:space="0" w:color="auto" w:shadow="1"/>
        </w:pBdr>
        <w:rPr>
          <w:rFonts w:ascii="Arial Narrow" w:hAnsi="Arial Narrow"/>
          <w:sz w:val="15"/>
          <w:szCs w:val="15"/>
        </w:rPr>
      </w:pPr>
      <w:r w:rsidRPr="009B2256">
        <w:rPr>
          <w:rFonts w:ascii="Arial Narrow" w:hAnsi="Arial Narrow"/>
          <w:sz w:val="15"/>
          <w:szCs w:val="15"/>
        </w:rPr>
        <w:t>Preis</w:t>
      </w:r>
      <w:r w:rsidR="00D01ECB" w:rsidRPr="009B2256">
        <w:rPr>
          <w:rFonts w:ascii="Arial Narrow" w:hAnsi="Arial Narrow"/>
          <w:sz w:val="15"/>
          <w:szCs w:val="15"/>
        </w:rPr>
        <w:t>erhöhung; Preissenkung</w:t>
      </w:r>
    </w:p>
    <w:p w14:paraId="2A97AF06" w14:textId="77777777" w:rsidR="0026046E" w:rsidRPr="009B2256" w:rsidRDefault="00821CAB" w:rsidP="0010740A">
      <w:pPr>
        <w:pStyle w:val="berschrift3"/>
        <w:rPr>
          <w:rFonts w:ascii="Arial Narrow" w:hAnsi="Arial Narrow"/>
          <w:sz w:val="15"/>
          <w:szCs w:val="15"/>
        </w:rPr>
      </w:pPr>
      <w:bookmarkStart w:id="1" w:name="_Ref508097357"/>
      <w:r w:rsidRPr="009B2256">
        <w:rPr>
          <w:rStyle w:val="Formatvorlageberschrift3FettZchn"/>
          <w:rFonts w:ascii="Arial Narrow" w:hAnsi="Arial Narrow"/>
          <w:smallCaps/>
          <w:sz w:val="15"/>
          <w:szCs w:val="15"/>
        </w:rPr>
        <w:t>DRT</w:t>
      </w:r>
      <w:r w:rsidR="00B96A51" w:rsidRPr="009B2256">
        <w:rPr>
          <w:rFonts w:ascii="Arial Narrow" w:hAnsi="Arial Narrow"/>
          <w:sz w:val="15"/>
          <w:szCs w:val="15"/>
        </w:rPr>
        <w:t xml:space="preserve"> behält sich </w:t>
      </w:r>
      <w:r w:rsidR="00F1279F" w:rsidRPr="009B2256">
        <w:rPr>
          <w:rFonts w:ascii="Arial Narrow" w:hAnsi="Arial Narrow"/>
          <w:sz w:val="15"/>
          <w:szCs w:val="15"/>
        </w:rPr>
        <w:t>nach Maßgabe de</w:t>
      </w:r>
      <w:r w:rsidR="000348F2" w:rsidRPr="009B2256">
        <w:rPr>
          <w:rFonts w:ascii="Arial Narrow" w:hAnsi="Arial Narrow"/>
          <w:sz w:val="15"/>
          <w:szCs w:val="15"/>
        </w:rPr>
        <w:t>r</w:t>
      </w:r>
      <w:r w:rsidR="00F1279F" w:rsidRPr="009B2256">
        <w:rPr>
          <w:rFonts w:ascii="Arial Narrow" w:hAnsi="Arial Narrow"/>
          <w:sz w:val="15"/>
          <w:szCs w:val="15"/>
        </w:rPr>
        <w:t xml:space="preserve"> § 651f</w:t>
      </w:r>
      <w:r w:rsidR="0026046E" w:rsidRPr="009B2256">
        <w:rPr>
          <w:rFonts w:ascii="Arial Narrow" w:hAnsi="Arial Narrow"/>
          <w:sz w:val="15"/>
          <w:szCs w:val="15"/>
        </w:rPr>
        <w:t>, 651g</w:t>
      </w:r>
      <w:r w:rsidR="00F1279F" w:rsidRPr="009B2256">
        <w:rPr>
          <w:rFonts w:ascii="Arial Narrow" w:hAnsi="Arial Narrow"/>
          <w:sz w:val="15"/>
          <w:szCs w:val="15"/>
        </w:rPr>
        <w:t xml:space="preserve"> BGB </w:t>
      </w:r>
      <w:r w:rsidR="000348F2" w:rsidRPr="009B2256">
        <w:rPr>
          <w:rFonts w:ascii="Arial Narrow" w:hAnsi="Arial Narrow"/>
          <w:sz w:val="15"/>
          <w:szCs w:val="15"/>
        </w:rPr>
        <w:t xml:space="preserve">und der nachfolgenden Regelungen </w:t>
      </w:r>
      <w:r w:rsidR="00F1279F" w:rsidRPr="009B2256">
        <w:rPr>
          <w:rFonts w:ascii="Arial Narrow" w:hAnsi="Arial Narrow"/>
          <w:sz w:val="15"/>
          <w:szCs w:val="15"/>
        </w:rPr>
        <w:t>vor</w:t>
      </w:r>
      <w:r w:rsidR="00B96A51" w:rsidRPr="009B2256">
        <w:rPr>
          <w:rFonts w:ascii="Arial Narrow" w:hAnsi="Arial Narrow"/>
          <w:sz w:val="15"/>
          <w:szCs w:val="15"/>
        </w:rPr>
        <w:t xml:space="preserve">, den im </w:t>
      </w:r>
      <w:r w:rsidR="008D7FD3" w:rsidRPr="009B2256">
        <w:rPr>
          <w:rFonts w:ascii="Arial Narrow" w:hAnsi="Arial Narrow"/>
          <w:sz w:val="15"/>
          <w:szCs w:val="15"/>
        </w:rPr>
        <w:t>Pauschalreisevertrag</w:t>
      </w:r>
      <w:r w:rsidR="00B96A51" w:rsidRPr="009B2256">
        <w:rPr>
          <w:rFonts w:ascii="Arial Narrow" w:hAnsi="Arial Narrow"/>
          <w:sz w:val="15"/>
          <w:szCs w:val="15"/>
        </w:rPr>
        <w:t xml:space="preserve"> vereinbarten </w:t>
      </w:r>
      <w:r w:rsidR="00F1279F" w:rsidRPr="009B2256">
        <w:rPr>
          <w:rFonts w:ascii="Arial Narrow" w:hAnsi="Arial Narrow"/>
          <w:sz w:val="15"/>
          <w:szCs w:val="15"/>
        </w:rPr>
        <w:t>Reisep</w:t>
      </w:r>
      <w:r w:rsidR="00B96A51" w:rsidRPr="009B2256">
        <w:rPr>
          <w:rFonts w:ascii="Arial Narrow" w:hAnsi="Arial Narrow"/>
          <w:sz w:val="15"/>
          <w:szCs w:val="15"/>
        </w:rPr>
        <w:t>reis</w:t>
      </w:r>
      <w:r w:rsidR="00F1279F" w:rsidRPr="009B2256">
        <w:rPr>
          <w:rFonts w:ascii="Arial Narrow" w:hAnsi="Arial Narrow"/>
          <w:sz w:val="15"/>
          <w:szCs w:val="15"/>
        </w:rPr>
        <w:t xml:space="preserve"> zu erhöhen, soweit</w:t>
      </w:r>
      <w:bookmarkEnd w:id="1"/>
      <w:r w:rsidR="0026046E" w:rsidRPr="009B2256">
        <w:rPr>
          <w:rFonts w:ascii="Arial Narrow" w:hAnsi="Arial Narrow"/>
          <w:sz w:val="15"/>
          <w:szCs w:val="15"/>
        </w:rPr>
        <w:t xml:space="preserve"> </w:t>
      </w:r>
    </w:p>
    <w:p w14:paraId="182251F9" w14:textId="77777777" w:rsidR="0026046E" w:rsidRPr="009B2256" w:rsidRDefault="0026046E" w:rsidP="0010740A">
      <w:pPr>
        <w:pStyle w:val="berschrift4"/>
        <w:rPr>
          <w:rFonts w:ascii="Arial Narrow" w:hAnsi="Arial Narrow" w:cs="Arial"/>
          <w:sz w:val="15"/>
          <w:szCs w:val="15"/>
        </w:rPr>
      </w:pPr>
      <w:bookmarkStart w:id="2" w:name="_Ref508098101"/>
      <w:r w:rsidRPr="009B2256">
        <w:rPr>
          <w:rFonts w:ascii="Arial Narrow" w:hAnsi="Arial Narrow" w:cs="Arial"/>
          <w:sz w:val="15"/>
          <w:szCs w:val="15"/>
        </w:rPr>
        <w:t>eine Erhöhung des Preises für die Beförderung von Personen aufgrund höherer Kosten für Treibstoff oder andere Energieträger,</w:t>
      </w:r>
      <w:bookmarkEnd w:id="2"/>
    </w:p>
    <w:p w14:paraId="77AF7A4C" w14:textId="77777777" w:rsidR="0026046E" w:rsidRPr="009B2256" w:rsidRDefault="0026046E" w:rsidP="0010740A">
      <w:pPr>
        <w:pStyle w:val="berschrift4"/>
        <w:rPr>
          <w:rFonts w:ascii="Arial Narrow" w:hAnsi="Arial Narrow" w:cs="Arial"/>
          <w:sz w:val="15"/>
          <w:szCs w:val="15"/>
        </w:rPr>
      </w:pPr>
      <w:bookmarkStart w:id="3" w:name="_Ref508097281"/>
      <w:r w:rsidRPr="009B2256">
        <w:rPr>
          <w:rFonts w:ascii="Arial Narrow" w:hAnsi="Arial Narrow" w:cs="Arial"/>
          <w:sz w:val="15"/>
          <w:szCs w:val="15"/>
        </w:rPr>
        <w:t>eine Erhöhung der Steuern und sonstigen Abgaben für vereinbarte Reiseleistungen, wie Touristenabgaben, Hafen- oder Flughafengebühren, oder</w:t>
      </w:r>
      <w:bookmarkEnd w:id="3"/>
    </w:p>
    <w:p w14:paraId="21F3A255" w14:textId="77777777" w:rsidR="0026046E" w:rsidRPr="009B2256" w:rsidRDefault="0026046E" w:rsidP="0010740A">
      <w:pPr>
        <w:pStyle w:val="berschrift4"/>
        <w:rPr>
          <w:rFonts w:ascii="Arial Narrow" w:hAnsi="Arial Narrow" w:cs="Arial"/>
          <w:sz w:val="15"/>
          <w:szCs w:val="15"/>
        </w:rPr>
      </w:pPr>
      <w:bookmarkStart w:id="4" w:name="_Ref508097319"/>
      <w:r w:rsidRPr="009B2256">
        <w:rPr>
          <w:rFonts w:ascii="Arial Narrow" w:hAnsi="Arial Narrow" w:cs="Arial"/>
          <w:sz w:val="15"/>
          <w:szCs w:val="15"/>
        </w:rPr>
        <w:t>eine Änderung der für die betreffende Pauschalreise geltenden Wechselkurse</w:t>
      </w:r>
      <w:bookmarkEnd w:id="4"/>
    </w:p>
    <w:p w14:paraId="1AA75FF0" w14:textId="77777777" w:rsidR="0026046E" w:rsidRPr="009B2256" w:rsidRDefault="0026046E" w:rsidP="0010740A">
      <w:pPr>
        <w:rPr>
          <w:rFonts w:ascii="Arial Narrow" w:hAnsi="Arial Narrow" w:cs="Arial"/>
          <w:sz w:val="15"/>
          <w:szCs w:val="15"/>
        </w:rPr>
      </w:pPr>
      <w:r w:rsidRPr="009B2256">
        <w:rPr>
          <w:rFonts w:ascii="Arial Narrow" w:hAnsi="Arial Narrow" w:cs="Arial"/>
          <w:sz w:val="15"/>
          <w:szCs w:val="15"/>
        </w:rPr>
        <w:t>sich unmittelbar auf den Reisepreis auswirkt.</w:t>
      </w:r>
    </w:p>
    <w:p w14:paraId="2218317D" w14:textId="28134FC7" w:rsidR="00B96A51" w:rsidRPr="009B2256" w:rsidRDefault="00B96A51" w:rsidP="0010740A">
      <w:pPr>
        <w:pStyle w:val="berschrift3"/>
        <w:rPr>
          <w:rFonts w:ascii="Arial Narrow" w:hAnsi="Arial Narrow"/>
          <w:sz w:val="15"/>
          <w:szCs w:val="15"/>
        </w:rPr>
      </w:pPr>
      <w:r w:rsidRPr="009B2256">
        <w:rPr>
          <w:rFonts w:ascii="Arial Narrow" w:hAnsi="Arial Narrow"/>
          <w:sz w:val="15"/>
          <w:szCs w:val="15"/>
        </w:rPr>
        <w:t xml:space="preserve">Eine Erhöhung des Reisepreises ist nur zulässig, sofern </w:t>
      </w:r>
      <w:r w:rsidR="00821CAB" w:rsidRPr="009B2256">
        <w:rPr>
          <w:rFonts w:ascii="Arial Narrow" w:hAnsi="Arial Narrow"/>
          <w:b/>
          <w:sz w:val="15"/>
          <w:szCs w:val="15"/>
        </w:rPr>
        <w:t>DRT</w:t>
      </w:r>
      <w:r w:rsidR="0026046E" w:rsidRPr="009B2256">
        <w:rPr>
          <w:rFonts w:ascii="Arial Narrow" w:hAnsi="Arial Narrow"/>
          <w:sz w:val="15"/>
          <w:szCs w:val="15"/>
        </w:rPr>
        <w:t xml:space="preserve"> den Reisenden in Textform klar und verständlich über die Pr</w:t>
      </w:r>
      <w:r w:rsidR="00E73262" w:rsidRPr="009B2256">
        <w:rPr>
          <w:rFonts w:ascii="Arial Narrow" w:hAnsi="Arial Narrow"/>
          <w:sz w:val="15"/>
          <w:szCs w:val="15"/>
        </w:rPr>
        <w:t xml:space="preserve">eiserhöhung und deren Gründe </w:t>
      </w:r>
      <w:r w:rsidR="0026046E" w:rsidRPr="009B2256">
        <w:rPr>
          <w:rFonts w:ascii="Arial Narrow" w:hAnsi="Arial Narrow"/>
          <w:sz w:val="15"/>
          <w:szCs w:val="15"/>
        </w:rPr>
        <w:t>unterrichtet und hierbei die Berechnung der Preiserhöhung mitteilt.</w:t>
      </w:r>
    </w:p>
    <w:p w14:paraId="152F3DD6" w14:textId="77777777" w:rsidR="000348F2" w:rsidRPr="009B2256" w:rsidRDefault="000348F2" w:rsidP="0010740A">
      <w:pPr>
        <w:pStyle w:val="berschrift3"/>
        <w:rPr>
          <w:rFonts w:ascii="Arial Narrow" w:hAnsi="Arial Narrow"/>
          <w:sz w:val="15"/>
          <w:szCs w:val="15"/>
        </w:rPr>
      </w:pPr>
      <w:r w:rsidRPr="009B2256">
        <w:rPr>
          <w:rFonts w:ascii="Arial Narrow" w:hAnsi="Arial Narrow"/>
          <w:sz w:val="15"/>
          <w:szCs w:val="15"/>
        </w:rPr>
        <w:t>Die Preiserhöhung berechnet sich wie folgt:</w:t>
      </w:r>
    </w:p>
    <w:p w14:paraId="506401C6" w14:textId="7FBDCB06" w:rsidR="000348F2" w:rsidRPr="009B2256" w:rsidRDefault="000348F2" w:rsidP="0010740A">
      <w:pPr>
        <w:pStyle w:val="berschrift4"/>
        <w:rPr>
          <w:rFonts w:ascii="Arial Narrow" w:hAnsi="Arial Narrow" w:cs="Arial"/>
          <w:sz w:val="15"/>
          <w:szCs w:val="15"/>
        </w:rPr>
      </w:pPr>
      <w:r w:rsidRPr="009B2256">
        <w:rPr>
          <w:rFonts w:ascii="Arial Narrow" w:hAnsi="Arial Narrow" w:cs="Arial"/>
          <w:sz w:val="15"/>
          <w:szCs w:val="15"/>
        </w:rPr>
        <w:t xml:space="preserve">Bei Erhöhung des Preises für die Beförderung von Personen nach </w:t>
      </w:r>
      <w:r w:rsidR="00A81716" w:rsidRPr="009B2256">
        <w:rPr>
          <w:rFonts w:ascii="Arial Narrow" w:hAnsi="Arial Narrow" w:cs="Arial"/>
          <w:sz w:val="15"/>
          <w:szCs w:val="15"/>
        </w:rPr>
        <w:t xml:space="preserve">Ziffer </w:t>
      </w:r>
      <w:r w:rsidR="00A81716" w:rsidRPr="009B2256">
        <w:rPr>
          <w:rFonts w:ascii="Arial Narrow" w:hAnsi="Arial Narrow" w:cs="Arial"/>
          <w:sz w:val="15"/>
          <w:szCs w:val="15"/>
        </w:rPr>
        <w:fldChar w:fldCharType="begin"/>
      </w:r>
      <w:r w:rsidR="00A81716" w:rsidRPr="009B2256">
        <w:rPr>
          <w:rFonts w:ascii="Arial Narrow" w:hAnsi="Arial Narrow" w:cs="Arial"/>
          <w:sz w:val="15"/>
          <w:szCs w:val="15"/>
        </w:rPr>
        <w:instrText xml:space="preserve"> REF _Ref508098101 \r \h </w:instrText>
      </w:r>
      <w:r w:rsidR="00E0226F" w:rsidRPr="009B2256">
        <w:rPr>
          <w:rFonts w:ascii="Arial Narrow" w:hAnsi="Arial Narrow" w:cs="Arial"/>
          <w:sz w:val="15"/>
          <w:szCs w:val="15"/>
        </w:rPr>
        <w:instrText xml:space="preserve"> \* MERGEFORMAT </w:instrText>
      </w:r>
      <w:r w:rsidR="00A81716" w:rsidRPr="009B2256">
        <w:rPr>
          <w:rFonts w:ascii="Arial Narrow" w:hAnsi="Arial Narrow" w:cs="Arial"/>
          <w:sz w:val="15"/>
          <w:szCs w:val="15"/>
        </w:rPr>
      </w:r>
      <w:r w:rsidR="00A81716" w:rsidRPr="009B2256">
        <w:rPr>
          <w:rFonts w:ascii="Arial Narrow" w:hAnsi="Arial Narrow" w:cs="Arial"/>
          <w:sz w:val="15"/>
          <w:szCs w:val="15"/>
        </w:rPr>
        <w:fldChar w:fldCharType="separate"/>
      </w:r>
      <w:r w:rsidR="009B2256">
        <w:rPr>
          <w:rFonts w:ascii="Arial Narrow" w:hAnsi="Arial Narrow" w:cs="Arial"/>
          <w:sz w:val="15"/>
          <w:szCs w:val="15"/>
        </w:rPr>
        <w:t>4.1.a)</w:t>
      </w:r>
      <w:r w:rsidR="00A81716" w:rsidRPr="009B2256">
        <w:rPr>
          <w:rFonts w:ascii="Arial Narrow" w:hAnsi="Arial Narrow" w:cs="Arial"/>
          <w:sz w:val="15"/>
          <w:szCs w:val="15"/>
        </w:rPr>
        <w:fldChar w:fldCharType="end"/>
      </w:r>
      <w:r w:rsidRPr="009B2256">
        <w:rPr>
          <w:rFonts w:ascii="Arial Narrow" w:hAnsi="Arial Narrow" w:cs="Arial"/>
          <w:sz w:val="15"/>
          <w:szCs w:val="15"/>
        </w:rPr>
        <w:t xml:space="preserve"> kann </w:t>
      </w:r>
      <w:r w:rsidR="00821CAB" w:rsidRPr="009B2256">
        <w:rPr>
          <w:rFonts w:ascii="Arial Narrow" w:hAnsi="Arial Narrow" w:cs="Arial"/>
          <w:b/>
          <w:sz w:val="15"/>
          <w:szCs w:val="15"/>
        </w:rPr>
        <w:t>DRT</w:t>
      </w:r>
      <w:r w:rsidRPr="009B2256">
        <w:rPr>
          <w:rFonts w:ascii="Arial Narrow" w:hAnsi="Arial Narrow" w:cs="Arial"/>
          <w:sz w:val="15"/>
          <w:szCs w:val="15"/>
        </w:rPr>
        <w:t xml:space="preserve"> den Reisepreis nach Maßgabe der nachfolgenden Berechnung erhöhen:</w:t>
      </w:r>
    </w:p>
    <w:p w14:paraId="27A4EA43" w14:textId="77777777" w:rsidR="000348F2" w:rsidRPr="009B2256" w:rsidRDefault="000348F2" w:rsidP="0010740A">
      <w:pPr>
        <w:pStyle w:val="berschrift5"/>
        <w:rPr>
          <w:rFonts w:ascii="Arial Narrow" w:hAnsi="Arial Narrow" w:cs="Arial"/>
          <w:sz w:val="15"/>
          <w:szCs w:val="15"/>
        </w:rPr>
      </w:pPr>
      <w:r w:rsidRPr="009B2256">
        <w:rPr>
          <w:rFonts w:ascii="Arial Narrow" w:hAnsi="Arial Narrow" w:cs="Arial"/>
          <w:sz w:val="15"/>
          <w:szCs w:val="15"/>
        </w:rPr>
        <w:t xml:space="preserve">Bei einer auf den Sitzplatz bezogenen Erhöhung kann </w:t>
      </w:r>
      <w:r w:rsidR="00821CAB" w:rsidRPr="009B2256">
        <w:rPr>
          <w:rFonts w:ascii="Arial Narrow" w:hAnsi="Arial Narrow" w:cs="Arial"/>
          <w:b/>
          <w:sz w:val="15"/>
          <w:szCs w:val="15"/>
        </w:rPr>
        <w:t>DRT</w:t>
      </w:r>
      <w:r w:rsidRPr="009B2256">
        <w:rPr>
          <w:rFonts w:ascii="Arial Narrow" w:hAnsi="Arial Narrow" w:cs="Arial"/>
          <w:sz w:val="15"/>
          <w:szCs w:val="15"/>
        </w:rPr>
        <w:t xml:space="preserve"> vom Kunden den Erhöhungsbetrag verlangen.</w:t>
      </w:r>
    </w:p>
    <w:p w14:paraId="7CBBE44D" w14:textId="77777777" w:rsidR="000348F2" w:rsidRPr="009B2256" w:rsidRDefault="000348F2" w:rsidP="0010740A">
      <w:pPr>
        <w:pStyle w:val="berschrift5"/>
        <w:rPr>
          <w:rFonts w:ascii="Arial Narrow" w:hAnsi="Arial Narrow" w:cs="Arial"/>
          <w:sz w:val="15"/>
          <w:szCs w:val="15"/>
        </w:rPr>
      </w:pPr>
      <w:r w:rsidRPr="009B2256">
        <w:rPr>
          <w:rFonts w:ascii="Arial Narrow" w:hAnsi="Arial Narrow" w:cs="Arial"/>
          <w:sz w:val="15"/>
          <w:szCs w:val="15"/>
        </w:rPr>
        <w:t xml:space="preserve">Anderenfalls werden die vom Beförderungsunternehmen pro Beförderungsmittel geforderten, zusätzlichen Beförderungskosten durch die Zahl der Sitzplätze des vereinbarten Beförderungsmittels geteilt. Den sich so ergebenden Erhöhungsbetrag für den Einzelplatz kann </w:t>
      </w:r>
      <w:r w:rsidR="00821CAB" w:rsidRPr="009B2256">
        <w:rPr>
          <w:rFonts w:ascii="Arial Narrow" w:hAnsi="Arial Narrow" w:cs="Arial"/>
          <w:b/>
          <w:sz w:val="15"/>
          <w:szCs w:val="15"/>
        </w:rPr>
        <w:t>DRT</w:t>
      </w:r>
      <w:r w:rsidRPr="009B2256">
        <w:rPr>
          <w:rFonts w:ascii="Arial Narrow" w:hAnsi="Arial Narrow" w:cs="Arial"/>
          <w:sz w:val="15"/>
          <w:szCs w:val="15"/>
        </w:rPr>
        <w:t xml:space="preserve"> vom Kunden verlangen.</w:t>
      </w:r>
    </w:p>
    <w:p w14:paraId="4F32679E" w14:textId="5FB96C24" w:rsidR="000348F2" w:rsidRPr="009B2256" w:rsidRDefault="000348F2" w:rsidP="0010740A">
      <w:pPr>
        <w:pStyle w:val="berschrift4"/>
        <w:rPr>
          <w:rFonts w:ascii="Arial Narrow" w:hAnsi="Arial Narrow" w:cs="Arial"/>
          <w:sz w:val="15"/>
          <w:szCs w:val="15"/>
        </w:rPr>
      </w:pPr>
      <w:r w:rsidRPr="009B2256">
        <w:rPr>
          <w:rFonts w:ascii="Arial Narrow" w:hAnsi="Arial Narrow" w:cs="Arial"/>
          <w:sz w:val="15"/>
          <w:szCs w:val="15"/>
        </w:rPr>
        <w:t xml:space="preserve">Bei Erhöhung der Steuern und sonstigen Abgaben gem. </w:t>
      </w:r>
      <w:r w:rsidR="00A81716" w:rsidRPr="009B2256">
        <w:rPr>
          <w:rFonts w:ascii="Arial Narrow" w:hAnsi="Arial Narrow" w:cs="Arial"/>
          <w:sz w:val="15"/>
          <w:szCs w:val="15"/>
        </w:rPr>
        <w:t xml:space="preserve">Ziffer </w:t>
      </w:r>
      <w:r w:rsidR="00A81716" w:rsidRPr="009B2256">
        <w:rPr>
          <w:rFonts w:ascii="Arial Narrow" w:hAnsi="Arial Narrow" w:cs="Arial"/>
          <w:sz w:val="15"/>
          <w:szCs w:val="15"/>
        </w:rPr>
        <w:fldChar w:fldCharType="begin"/>
      </w:r>
      <w:r w:rsidR="00A81716" w:rsidRPr="009B2256">
        <w:rPr>
          <w:rFonts w:ascii="Arial Narrow" w:hAnsi="Arial Narrow" w:cs="Arial"/>
          <w:sz w:val="15"/>
          <w:szCs w:val="15"/>
        </w:rPr>
        <w:instrText xml:space="preserve"> REF _Ref508097281 \r \h  \* MERGEFORMAT </w:instrText>
      </w:r>
      <w:r w:rsidR="00A81716" w:rsidRPr="009B2256">
        <w:rPr>
          <w:rFonts w:ascii="Arial Narrow" w:hAnsi="Arial Narrow" w:cs="Arial"/>
          <w:sz w:val="15"/>
          <w:szCs w:val="15"/>
        </w:rPr>
      </w:r>
      <w:r w:rsidR="00A81716" w:rsidRPr="009B2256">
        <w:rPr>
          <w:rFonts w:ascii="Arial Narrow" w:hAnsi="Arial Narrow" w:cs="Arial"/>
          <w:sz w:val="15"/>
          <w:szCs w:val="15"/>
        </w:rPr>
        <w:fldChar w:fldCharType="separate"/>
      </w:r>
      <w:r w:rsidR="009B2256">
        <w:rPr>
          <w:rFonts w:ascii="Arial Narrow" w:hAnsi="Arial Narrow" w:cs="Arial"/>
          <w:sz w:val="15"/>
          <w:szCs w:val="15"/>
        </w:rPr>
        <w:t>4.1.b)</w:t>
      </w:r>
      <w:r w:rsidR="00A81716" w:rsidRPr="009B2256">
        <w:rPr>
          <w:rFonts w:ascii="Arial Narrow" w:hAnsi="Arial Narrow" w:cs="Arial"/>
          <w:sz w:val="15"/>
          <w:szCs w:val="15"/>
        </w:rPr>
        <w:fldChar w:fldCharType="end"/>
      </w:r>
      <w:r w:rsidRPr="009B2256">
        <w:rPr>
          <w:rFonts w:ascii="Arial Narrow" w:hAnsi="Arial Narrow" w:cs="Arial"/>
          <w:sz w:val="15"/>
          <w:szCs w:val="15"/>
        </w:rPr>
        <w:t xml:space="preserve"> kann der Reisepreis um den entsprechenden, anteiligen Betrag heraufgesetzt werden.</w:t>
      </w:r>
    </w:p>
    <w:p w14:paraId="5BBDE5CC" w14:textId="476A7A23" w:rsidR="000348F2" w:rsidRPr="009B2256" w:rsidRDefault="000348F2" w:rsidP="0010740A">
      <w:pPr>
        <w:pStyle w:val="berschrift4"/>
        <w:rPr>
          <w:rFonts w:ascii="Arial Narrow" w:hAnsi="Arial Narrow" w:cs="Arial"/>
          <w:sz w:val="15"/>
          <w:szCs w:val="15"/>
        </w:rPr>
      </w:pPr>
      <w:r w:rsidRPr="009B2256">
        <w:rPr>
          <w:rFonts w:ascii="Arial Narrow" w:hAnsi="Arial Narrow" w:cs="Arial"/>
          <w:sz w:val="15"/>
          <w:szCs w:val="15"/>
        </w:rPr>
        <w:t xml:space="preserve">Bei Erhöhung der Wechselkurse gem. </w:t>
      </w:r>
      <w:r w:rsidR="00A81716" w:rsidRPr="009B2256">
        <w:rPr>
          <w:rFonts w:ascii="Arial Narrow" w:hAnsi="Arial Narrow" w:cs="Arial"/>
          <w:sz w:val="15"/>
          <w:szCs w:val="15"/>
        </w:rPr>
        <w:t xml:space="preserve">Ziffer </w:t>
      </w:r>
      <w:r w:rsidR="00A81716" w:rsidRPr="009B2256">
        <w:rPr>
          <w:rFonts w:ascii="Arial Narrow" w:hAnsi="Arial Narrow" w:cs="Arial"/>
          <w:sz w:val="15"/>
          <w:szCs w:val="15"/>
        </w:rPr>
        <w:fldChar w:fldCharType="begin"/>
      </w:r>
      <w:r w:rsidR="00A81716" w:rsidRPr="009B2256">
        <w:rPr>
          <w:rFonts w:ascii="Arial Narrow" w:hAnsi="Arial Narrow" w:cs="Arial"/>
          <w:sz w:val="15"/>
          <w:szCs w:val="15"/>
        </w:rPr>
        <w:instrText xml:space="preserve"> REF _Ref508097319 \r \h  \* MERGEFORMAT </w:instrText>
      </w:r>
      <w:r w:rsidR="00A81716" w:rsidRPr="009B2256">
        <w:rPr>
          <w:rFonts w:ascii="Arial Narrow" w:hAnsi="Arial Narrow" w:cs="Arial"/>
          <w:sz w:val="15"/>
          <w:szCs w:val="15"/>
        </w:rPr>
      </w:r>
      <w:r w:rsidR="00A81716" w:rsidRPr="009B2256">
        <w:rPr>
          <w:rFonts w:ascii="Arial Narrow" w:hAnsi="Arial Narrow" w:cs="Arial"/>
          <w:sz w:val="15"/>
          <w:szCs w:val="15"/>
        </w:rPr>
        <w:fldChar w:fldCharType="separate"/>
      </w:r>
      <w:r w:rsidR="009B2256">
        <w:rPr>
          <w:rFonts w:ascii="Arial Narrow" w:hAnsi="Arial Narrow" w:cs="Arial"/>
          <w:sz w:val="15"/>
          <w:szCs w:val="15"/>
        </w:rPr>
        <w:t>4.1.c)</w:t>
      </w:r>
      <w:r w:rsidR="00A81716" w:rsidRPr="009B2256">
        <w:rPr>
          <w:rFonts w:ascii="Arial Narrow" w:hAnsi="Arial Narrow" w:cs="Arial"/>
          <w:sz w:val="15"/>
          <w:szCs w:val="15"/>
        </w:rPr>
        <w:fldChar w:fldCharType="end"/>
      </w:r>
      <w:r w:rsidR="00A81716" w:rsidRPr="009B2256">
        <w:rPr>
          <w:rFonts w:ascii="Arial Narrow" w:hAnsi="Arial Narrow" w:cs="Arial"/>
          <w:sz w:val="15"/>
          <w:szCs w:val="15"/>
        </w:rPr>
        <w:t xml:space="preserve"> </w:t>
      </w:r>
      <w:r w:rsidRPr="009B2256">
        <w:rPr>
          <w:rFonts w:ascii="Arial Narrow" w:hAnsi="Arial Narrow" w:cs="Arial"/>
          <w:sz w:val="15"/>
          <w:szCs w:val="15"/>
        </w:rPr>
        <w:t xml:space="preserve">kann der Reisepreis in dem Umfange erhöht werden, in dem sich die Reise dadurch für </w:t>
      </w:r>
      <w:r w:rsidR="00821CAB" w:rsidRPr="009B2256">
        <w:rPr>
          <w:rFonts w:ascii="Arial Narrow" w:hAnsi="Arial Narrow" w:cs="Arial"/>
          <w:b/>
          <w:sz w:val="15"/>
          <w:szCs w:val="15"/>
        </w:rPr>
        <w:t>DRT</w:t>
      </w:r>
      <w:r w:rsidRPr="009B2256">
        <w:rPr>
          <w:rFonts w:ascii="Arial Narrow" w:hAnsi="Arial Narrow" w:cs="Arial"/>
          <w:sz w:val="15"/>
          <w:szCs w:val="15"/>
        </w:rPr>
        <w:t xml:space="preserve"> verteuert hat</w:t>
      </w:r>
      <w:r w:rsidR="00A81716" w:rsidRPr="009B2256">
        <w:rPr>
          <w:rFonts w:ascii="Arial Narrow" w:hAnsi="Arial Narrow" w:cs="Arial"/>
          <w:sz w:val="15"/>
          <w:szCs w:val="15"/>
        </w:rPr>
        <w:t>.</w:t>
      </w:r>
    </w:p>
    <w:p w14:paraId="1F25B54D" w14:textId="564C6B9C" w:rsidR="000348F2" w:rsidRPr="009B2256" w:rsidRDefault="00821CAB" w:rsidP="0010740A">
      <w:pPr>
        <w:pStyle w:val="berschrift3"/>
        <w:rPr>
          <w:rFonts w:ascii="Arial Narrow" w:hAnsi="Arial Narrow"/>
          <w:sz w:val="15"/>
          <w:szCs w:val="15"/>
        </w:rPr>
      </w:pPr>
      <w:r w:rsidRPr="009B2256">
        <w:rPr>
          <w:rFonts w:ascii="Arial Narrow" w:hAnsi="Arial Narrow"/>
          <w:b/>
          <w:sz w:val="15"/>
          <w:szCs w:val="15"/>
        </w:rPr>
        <w:t>DRT</w:t>
      </w:r>
      <w:r w:rsidR="00D01ECB" w:rsidRPr="009B2256">
        <w:rPr>
          <w:rFonts w:ascii="Arial Narrow" w:hAnsi="Arial Narrow"/>
          <w:b/>
          <w:sz w:val="15"/>
          <w:szCs w:val="15"/>
        </w:rPr>
        <w:t xml:space="preserve"> ist verpflichtet</w:t>
      </w:r>
      <w:r w:rsidR="00D01ECB" w:rsidRPr="009B2256">
        <w:rPr>
          <w:rFonts w:ascii="Arial Narrow" w:hAnsi="Arial Narrow"/>
          <w:sz w:val="15"/>
          <w:szCs w:val="15"/>
        </w:rPr>
        <w:t xml:space="preserve">, dem Kunden/Reisenden auf sein Verlangen hin eine Senkung des Reisepreises einzuräumen, wenn und soweit sich die in </w:t>
      </w:r>
      <w:r w:rsidR="00A81716" w:rsidRPr="009B2256">
        <w:rPr>
          <w:rFonts w:ascii="Arial Narrow" w:hAnsi="Arial Narrow"/>
          <w:sz w:val="15"/>
          <w:szCs w:val="15"/>
        </w:rPr>
        <w:t xml:space="preserve">Ziffer </w:t>
      </w:r>
      <w:r w:rsidR="00A81716" w:rsidRPr="009B2256">
        <w:rPr>
          <w:rFonts w:ascii="Arial Narrow" w:hAnsi="Arial Narrow"/>
          <w:sz w:val="15"/>
          <w:szCs w:val="15"/>
        </w:rPr>
        <w:fldChar w:fldCharType="begin"/>
      </w:r>
      <w:r w:rsidR="00A81716" w:rsidRPr="009B2256">
        <w:rPr>
          <w:rFonts w:ascii="Arial Narrow" w:hAnsi="Arial Narrow"/>
          <w:sz w:val="15"/>
          <w:szCs w:val="15"/>
        </w:rPr>
        <w:instrText xml:space="preserve"> REF _Ref508097357 \r \h  \* MERGEFORMAT </w:instrText>
      </w:r>
      <w:r w:rsidR="00A81716" w:rsidRPr="009B2256">
        <w:rPr>
          <w:rFonts w:ascii="Arial Narrow" w:hAnsi="Arial Narrow"/>
          <w:sz w:val="15"/>
          <w:szCs w:val="15"/>
        </w:rPr>
      </w:r>
      <w:r w:rsidR="00A81716" w:rsidRPr="009B2256">
        <w:rPr>
          <w:rFonts w:ascii="Arial Narrow" w:hAnsi="Arial Narrow"/>
          <w:sz w:val="15"/>
          <w:szCs w:val="15"/>
        </w:rPr>
        <w:fldChar w:fldCharType="separate"/>
      </w:r>
      <w:r w:rsidR="009B2256">
        <w:rPr>
          <w:rFonts w:ascii="Arial Narrow" w:hAnsi="Arial Narrow"/>
          <w:sz w:val="15"/>
          <w:szCs w:val="15"/>
        </w:rPr>
        <w:t>4.1</w:t>
      </w:r>
      <w:r w:rsidR="00A81716" w:rsidRPr="009B2256">
        <w:rPr>
          <w:rFonts w:ascii="Arial Narrow" w:hAnsi="Arial Narrow"/>
          <w:sz w:val="15"/>
          <w:szCs w:val="15"/>
        </w:rPr>
        <w:fldChar w:fldCharType="end"/>
      </w:r>
      <w:r w:rsidR="00A81716" w:rsidRPr="009B2256">
        <w:rPr>
          <w:rFonts w:ascii="Arial Narrow" w:hAnsi="Arial Narrow"/>
          <w:sz w:val="15"/>
          <w:szCs w:val="15"/>
        </w:rPr>
        <w:t xml:space="preserve"> </w:t>
      </w:r>
      <w:r w:rsidR="00D01ECB" w:rsidRPr="009B2256">
        <w:rPr>
          <w:rFonts w:ascii="Arial Narrow" w:hAnsi="Arial Narrow"/>
          <w:sz w:val="15"/>
          <w:szCs w:val="15"/>
        </w:rPr>
        <w:t>a) -c) genannten Preise, Abgaben oder Wechselkurse nach Vertragsschluss</w:t>
      </w:r>
      <w:r w:rsidR="00C971F6" w:rsidRPr="009B2256">
        <w:rPr>
          <w:rFonts w:ascii="Arial Narrow" w:hAnsi="Arial Narrow"/>
          <w:sz w:val="15"/>
          <w:szCs w:val="15"/>
        </w:rPr>
        <w:t xml:space="preserve"> </w:t>
      </w:r>
      <w:r w:rsidR="00D01ECB" w:rsidRPr="009B2256">
        <w:rPr>
          <w:rFonts w:ascii="Arial Narrow" w:hAnsi="Arial Narrow"/>
          <w:sz w:val="15"/>
          <w:szCs w:val="15"/>
        </w:rPr>
        <w:t xml:space="preserve">und vor Reisebeginn geändert haben und dies zu niedrigeren Kosten für </w:t>
      </w:r>
      <w:r w:rsidRPr="009B2256">
        <w:rPr>
          <w:rFonts w:ascii="Arial Narrow" w:hAnsi="Arial Narrow"/>
          <w:b/>
          <w:sz w:val="15"/>
          <w:szCs w:val="15"/>
        </w:rPr>
        <w:t>DRT</w:t>
      </w:r>
      <w:r w:rsidR="00D01ECB" w:rsidRPr="009B2256">
        <w:rPr>
          <w:rFonts w:ascii="Arial Narrow" w:hAnsi="Arial Narrow"/>
          <w:sz w:val="15"/>
          <w:szCs w:val="15"/>
        </w:rPr>
        <w:t xml:space="preserve"> führt. Hat der Kunde/Reisende mehr als den hiernach geschuldeten Betrag gezahlt, ist der Mehrbetrag von </w:t>
      </w:r>
      <w:r w:rsidRPr="009B2256">
        <w:rPr>
          <w:rFonts w:ascii="Arial Narrow" w:hAnsi="Arial Narrow"/>
          <w:b/>
          <w:sz w:val="15"/>
          <w:szCs w:val="15"/>
        </w:rPr>
        <w:t>DRT</w:t>
      </w:r>
      <w:r w:rsidR="00D01ECB" w:rsidRPr="009B2256">
        <w:rPr>
          <w:rFonts w:ascii="Arial Narrow" w:hAnsi="Arial Narrow"/>
          <w:sz w:val="15"/>
          <w:szCs w:val="15"/>
        </w:rPr>
        <w:t xml:space="preserve"> zu erstatten. </w:t>
      </w:r>
      <w:r w:rsidRPr="009B2256">
        <w:rPr>
          <w:rFonts w:ascii="Arial Narrow" w:hAnsi="Arial Narrow"/>
          <w:b/>
          <w:sz w:val="15"/>
          <w:szCs w:val="15"/>
        </w:rPr>
        <w:t>DRT</w:t>
      </w:r>
      <w:r w:rsidR="00D01ECB" w:rsidRPr="009B2256">
        <w:rPr>
          <w:rFonts w:ascii="Arial Narrow" w:hAnsi="Arial Narrow"/>
          <w:sz w:val="15"/>
          <w:szCs w:val="15"/>
        </w:rPr>
        <w:t xml:space="preserve"> darf jedoch von dem zu erstattenden Mehrbetrag die </w:t>
      </w:r>
      <w:r w:rsidRPr="009B2256">
        <w:rPr>
          <w:rFonts w:ascii="Arial Narrow" w:hAnsi="Arial Narrow"/>
          <w:b/>
          <w:sz w:val="15"/>
          <w:szCs w:val="15"/>
        </w:rPr>
        <w:t>DRT</w:t>
      </w:r>
      <w:r w:rsidR="00D01ECB" w:rsidRPr="009B2256">
        <w:rPr>
          <w:rFonts w:ascii="Arial Narrow" w:hAnsi="Arial Narrow"/>
          <w:sz w:val="15"/>
          <w:szCs w:val="15"/>
        </w:rPr>
        <w:t xml:space="preserve"> tatsächlich entstandenen Verwaltungsausgaben abziehen. </w:t>
      </w:r>
      <w:r w:rsidRPr="009B2256">
        <w:rPr>
          <w:rFonts w:ascii="Arial Narrow" w:hAnsi="Arial Narrow"/>
          <w:b/>
          <w:sz w:val="15"/>
          <w:szCs w:val="15"/>
        </w:rPr>
        <w:t>DRT</w:t>
      </w:r>
      <w:r w:rsidR="00D01ECB" w:rsidRPr="009B2256">
        <w:rPr>
          <w:rFonts w:ascii="Arial Narrow" w:hAnsi="Arial Narrow"/>
          <w:sz w:val="15"/>
          <w:szCs w:val="15"/>
        </w:rPr>
        <w:t xml:space="preserve"> hat dem Kunden /Reisenden auf dessen Verlangen nachzuweisen, in welcher Höhe Verwaltungsausgaben entstanden sind.</w:t>
      </w:r>
    </w:p>
    <w:p w14:paraId="04A91DEC" w14:textId="77777777" w:rsidR="0082548C" w:rsidRPr="009B2256" w:rsidRDefault="00B96A51" w:rsidP="0010740A">
      <w:pPr>
        <w:pStyle w:val="berschrift3"/>
        <w:rPr>
          <w:rStyle w:val="Formatvorlageberschrift3FettZchn"/>
          <w:rFonts w:ascii="Arial Narrow" w:hAnsi="Arial Narrow"/>
          <w:b w:val="0"/>
          <w:bCs/>
          <w:sz w:val="15"/>
          <w:szCs w:val="15"/>
        </w:rPr>
      </w:pPr>
      <w:r w:rsidRPr="009B2256">
        <w:rPr>
          <w:rStyle w:val="Formatvorlageberschrift3FettZchn"/>
          <w:rFonts w:ascii="Arial Narrow" w:hAnsi="Arial Narrow"/>
          <w:sz w:val="15"/>
          <w:szCs w:val="15"/>
        </w:rPr>
        <w:t>Preiserhöhungen sind nur bis zum 2</w:t>
      </w:r>
      <w:r w:rsidR="0026046E" w:rsidRPr="009B2256">
        <w:rPr>
          <w:rStyle w:val="Formatvorlageberschrift3FettZchn"/>
          <w:rFonts w:ascii="Arial Narrow" w:hAnsi="Arial Narrow"/>
          <w:sz w:val="15"/>
          <w:szCs w:val="15"/>
        </w:rPr>
        <w:t>0</w:t>
      </w:r>
      <w:r w:rsidRPr="009B2256">
        <w:rPr>
          <w:rStyle w:val="Formatvorlageberschrift3FettZchn"/>
          <w:rFonts w:ascii="Arial Narrow" w:hAnsi="Arial Narrow"/>
          <w:sz w:val="15"/>
          <w:szCs w:val="15"/>
        </w:rPr>
        <w:t>. Tag vor Reisebeginn einge</w:t>
      </w:r>
      <w:r w:rsidR="00A81716" w:rsidRPr="009B2256">
        <w:rPr>
          <w:rStyle w:val="Formatvorlageberschrift3FettZchn"/>
          <w:rFonts w:ascii="Arial Narrow" w:hAnsi="Arial Narrow"/>
          <w:sz w:val="15"/>
          <w:szCs w:val="15"/>
        </w:rPr>
        <w:t>hend beim Kunden zulässig.</w:t>
      </w:r>
    </w:p>
    <w:p w14:paraId="66ED9D21" w14:textId="77777777" w:rsidR="0082548C" w:rsidRPr="009B2256" w:rsidRDefault="00B96A51" w:rsidP="0010740A">
      <w:pPr>
        <w:pStyle w:val="berschrift3"/>
        <w:rPr>
          <w:rFonts w:ascii="Arial Narrow" w:hAnsi="Arial Narrow"/>
          <w:sz w:val="15"/>
          <w:szCs w:val="15"/>
        </w:rPr>
      </w:pPr>
      <w:r w:rsidRPr="009B2256">
        <w:rPr>
          <w:rFonts w:ascii="Arial Narrow" w:hAnsi="Arial Narrow"/>
          <w:sz w:val="15"/>
          <w:szCs w:val="15"/>
        </w:rPr>
        <w:t xml:space="preserve">Bei Preiserhöhungen von mehr als </w:t>
      </w:r>
      <w:r w:rsidR="0026046E" w:rsidRPr="009B2256">
        <w:rPr>
          <w:rFonts w:ascii="Arial Narrow" w:hAnsi="Arial Narrow"/>
          <w:sz w:val="15"/>
          <w:szCs w:val="15"/>
        </w:rPr>
        <w:t>8</w:t>
      </w:r>
      <w:r w:rsidRPr="009B2256">
        <w:rPr>
          <w:rFonts w:ascii="Arial Narrow" w:hAnsi="Arial Narrow"/>
          <w:sz w:val="15"/>
          <w:szCs w:val="15"/>
        </w:rPr>
        <w:t xml:space="preserve"> % </w:t>
      </w:r>
      <w:r w:rsidR="0082548C" w:rsidRPr="009B2256">
        <w:rPr>
          <w:rFonts w:ascii="Arial Narrow" w:hAnsi="Arial Narrow"/>
          <w:sz w:val="15"/>
          <w:szCs w:val="15"/>
        </w:rPr>
        <w:t xml:space="preserve">ist der Kunde berechtigt, innerhalb einer von </w:t>
      </w:r>
      <w:r w:rsidR="00821CAB" w:rsidRPr="009B2256">
        <w:rPr>
          <w:rFonts w:ascii="Arial Narrow" w:hAnsi="Arial Narrow"/>
          <w:b/>
          <w:sz w:val="15"/>
          <w:szCs w:val="15"/>
        </w:rPr>
        <w:t>DRT</w:t>
      </w:r>
      <w:r w:rsidR="0082548C" w:rsidRPr="009B2256">
        <w:rPr>
          <w:rFonts w:ascii="Arial Narrow" w:hAnsi="Arial Narrow"/>
          <w:sz w:val="15"/>
          <w:szCs w:val="15"/>
        </w:rPr>
        <w:t xml:space="preserve"> gleichzeitig mit Mitteilung der Preiserhöhung gesetzten angemessenen Frist entweder die Änderung anzunehmen oder unentgeltlich vom Pauschalreisevertrag zurückzutreten. Erklärt der Kunde nicht innerhalb der von </w:t>
      </w:r>
      <w:r w:rsidR="00821CAB" w:rsidRPr="009B2256">
        <w:rPr>
          <w:rFonts w:ascii="Arial Narrow" w:hAnsi="Arial Narrow"/>
          <w:b/>
          <w:sz w:val="15"/>
          <w:szCs w:val="15"/>
        </w:rPr>
        <w:t>DRT</w:t>
      </w:r>
      <w:r w:rsidR="0082548C" w:rsidRPr="009B2256">
        <w:rPr>
          <w:rFonts w:ascii="Arial Narrow" w:hAnsi="Arial Narrow"/>
          <w:sz w:val="15"/>
          <w:szCs w:val="15"/>
        </w:rPr>
        <w:t xml:space="preserve"> gesetzten Frist ausdrücklich gegenüber diesem den Rücktritt vom Pauschalreisevertrag, gilt die Änderung als angenommen.</w:t>
      </w:r>
    </w:p>
    <w:p w14:paraId="44B1F63F" w14:textId="77777777" w:rsidR="009C1A58" w:rsidRPr="009B2256" w:rsidRDefault="009C1A58" w:rsidP="0010740A">
      <w:pPr>
        <w:pStyle w:val="berschrift2"/>
        <w:rPr>
          <w:rFonts w:ascii="Arial Narrow" w:hAnsi="Arial Narrow"/>
          <w:sz w:val="15"/>
          <w:szCs w:val="15"/>
        </w:rPr>
      </w:pPr>
      <w:bookmarkStart w:id="5" w:name="_Ref508097025"/>
      <w:r w:rsidRPr="009B2256">
        <w:rPr>
          <w:rFonts w:ascii="Arial Narrow" w:hAnsi="Arial Narrow"/>
          <w:sz w:val="15"/>
          <w:szCs w:val="15"/>
        </w:rPr>
        <w:t>Rücktritt durch den Kunden vor Reisebeginn/Stornokosten</w:t>
      </w:r>
      <w:bookmarkEnd w:id="5"/>
    </w:p>
    <w:p w14:paraId="7A40A101" w14:textId="53FE67F4" w:rsidR="009C1A58" w:rsidRPr="009B2256" w:rsidRDefault="0028737C" w:rsidP="0010740A">
      <w:pPr>
        <w:pStyle w:val="berschrift3"/>
        <w:rPr>
          <w:rFonts w:ascii="Arial Narrow" w:hAnsi="Arial Narrow"/>
          <w:sz w:val="15"/>
          <w:szCs w:val="15"/>
        </w:rPr>
      </w:pPr>
      <w:r w:rsidRPr="009B2256">
        <w:rPr>
          <w:rFonts w:ascii="Arial Narrow" w:hAnsi="Arial Narrow"/>
          <w:sz w:val="15"/>
          <w:szCs w:val="15"/>
        </w:rPr>
        <w:t xml:space="preserve">Der Kunde kann jederzeit vor Reisebeginn vom Pauschalreisevertrag zurücktreten. Der Rücktritt ist gegenüber </w:t>
      </w:r>
      <w:r w:rsidR="00821CAB" w:rsidRPr="009B2256">
        <w:rPr>
          <w:rStyle w:val="Formatvorlageberschrift3FettZchn"/>
          <w:rFonts w:ascii="Arial Narrow" w:hAnsi="Arial Narrow"/>
          <w:smallCaps/>
          <w:sz w:val="15"/>
          <w:szCs w:val="15"/>
        </w:rPr>
        <w:t>DRT</w:t>
      </w:r>
      <w:r w:rsidR="009C1A58" w:rsidRPr="009B2256">
        <w:rPr>
          <w:rFonts w:ascii="Arial Narrow" w:hAnsi="Arial Narrow"/>
          <w:sz w:val="15"/>
          <w:szCs w:val="15"/>
        </w:rPr>
        <w:t xml:space="preserve"> unter der nachfolgend angege</w:t>
      </w:r>
      <w:r w:rsidR="007F3307" w:rsidRPr="009B2256">
        <w:rPr>
          <w:rFonts w:ascii="Arial Narrow" w:hAnsi="Arial Narrow"/>
          <w:sz w:val="15"/>
          <w:szCs w:val="15"/>
        </w:rPr>
        <w:t>benen Anschrift zu erklären, f</w:t>
      </w:r>
      <w:r w:rsidR="009C1A58" w:rsidRPr="009B2256">
        <w:rPr>
          <w:rFonts w:ascii="Arial Narrow" w:hAnsi="Arial Narrow"/>
          <w:sz w:val="15"/>
          <w:szCs w:val="15"/>
        </w:rPr>
        <w:t>alls die Reise über ein</w:t>
      </w:r>
      <w:r w:rsidR="007700B4" w:rsidRPr="009B2256">
        <w:rPr>
          <w:rFonts w:ascii="Arial Narrow" w:hAnsi="Arial Narrow"/>
          <w:sz w:val="15"/>
          <w:szCs w:val="15"/>
        </w:rPr>
        <w:t>en</w:t>
      </w:r>
      <w:r w:rsidR="009C1A58" w:rsidRPr="009B2256">
        <w:rPr>
          <w:rFonts w:ascii="Arial Narrow" w:hAnsi="Arial Narrow"/>
          <w:sz w:val="15"/>
          <w:szCs w:val="15"/>
        </w:rPr>
        <w:t xml:space="preserve"> Reise</w:t>
      </w:r>
      <w:r w:rsidR="00D57493" w:rsidRPr="009B2256">
        <w:rPr>
          <w:rFonts w:ascii="Arial Narrow" w:hAnsi="Arial Narrow"/>
          <w:sz w:val="15"/>
          <w:szCs w:val="15"/>
        </w:rPr>
        <w:t>vermittler</w:t>
      </w:r>
      <w:r w:rsidR="009C1A58" w:rsidRPr="009B2256">
        <w:rPr>
          <w:rFonts w:ascii="Arial Narrow" w:hAnsi="Arial Narrow"/>
          <w:sz w:val="15"/>
          <w:szCs w:val="15"/>
        </w:rPr>
        <w:t xml:space="preserve"> gebucht wurde, kann der Rücktritt auch diesem gegenüber erklärt werden. Dem Kunden wird empf</w:t>
      </w:r>
      <w:r w:rsidR="006F2AF0" w:rsidRPr="009B2256">
        <w:rPr>
          <w:rFonts w:ascii="Arial Narrow" w:hAnsi="Arial Narrow"/>
          <w:sz w:val="15"/>
          <w:szCs w:val="15"/>
        </w:rPr>
        <w:t>ohlen, den Rücktritt in Textform</w:t>
      </w:r>
      <w:r w:rsidR="00113DE1" w:rsidRPr="009B2256">
        <w:rPr>
          <w:rFonts w:ascii="Arial Narrow" w:hAnsi="Arial Narrow"/>
          <w:sz w:val="15"/>
          <w:szCs w:val="15"/>
        </w:rPr>
        <w:t xml:space="preserve"> </w:t>
      </w:r>
      <w:r w:rsidR="009C1A58" w:rsidRPr="009B2256">
        <w:rPr>
          <w:rFonts w:ascii="Arial Narrow" w:hAnsi="Arial Narrow"/>
          <w:sz w:val="15"/>
          <w:szCs w:val="15"/>
        </w:rPr>
        <w:t>zu erklären.</w:t>
      </w:r>
    </w:p>
    <w:p w14:paraId="1C6DA691" w14:textId="77777777" w:rsidR="009C1A58" w:rsidRPr="009B2256" w:rsidRDefault="0028737C" w:rsidP="0010740A">
      <w:pPr>
        <w:pStyle w:val="berschrift3"/>
        <w:rPr>
          <w:rFonts w:ascii="Arial Narrow" w:hAnsi="Arial Narrow"/>
          <w:sz w:val="15"/>
          <w:szCs w:val="15"/>
        </w:rPr>
      </w:pPr>
      <w:r w:rsidRPr="009B2256">
        <w:rPr>
          <w:rFonts w:ascii="Arial Narrow" w:hAnsi="Arial Narrow"/>
          <w:sz w:val="15"/>
          <w:szCs w:val="15"/>
        </w:rPr>
        <w:t xml:space="preserve">Tritt der Kunde vor Reisebeginn zurück oder tritt er die Reise nicht an, so verliert </w:t>
      </w:r>
      <w:r w:rsidR="00821CAB" w:rsidRPr="009B2256">
        <w:rPr>
          <w:rStyle w:val="Formatvorlageberschrift3FettZchn"/>
          <w:rFonts w:ascii="Arial Narrow" w:hAnsi="Arial Narrow"/>
          <w:smallCaps/>
          <w:sz w:val="15"/>
          <w:szCs w:val="15"/>
        </w:rPr>
        <w:t>DRT</w:t>
      </w:r>
      <w:r w:rsidR="00465D9F" w:rsidRPr="009B2256">
        <w:rPr>
          <w:rFonts w:ascii="Arial Narrow" w:hAnsi="Arial Narrow"/>
          <w:sz w:val="15"/>
          <w:szCs w:val="15"/>
        </w:rPr>
        <w:t xml:space="preserve"> </w:t>
      </w:r>
      <w:r w:rsidRPr="009B2256">
        <w:rPr>
          <w:rFonts w:ascii="Arial Narrow" w:hAnsi="Arial Narrow"/>
          <w:sz w:val="15"/>
          <w:szCs w:val="15"/>
        </w:rPr>
        <w:t xml:space="preserve">den Anspruch auf den Reisepreis. Stattdessen kann </w:t>
      </w:r>
      <w:r w:rsidR="00821CAB" w:rsidRPr="009B2256">
        <w:rPr>
          <w:rStyle w:val="Formatvorlageberschrift3FettZchn"/>
          <w:rFonts w:ascii="Arial Narrow" w:hAnsi="Arial Narrow"/>
          <w:smallCaps/>
          <w:sz w:val="15"/>
          <w:szCs w:val="15"/>
        </w:rPr>
        <w:t>DRT</w:t>
      </w:r>
      <w:r w:rsidRPr="009B2256">
        <w:rPr>
          <w:rFonts w:ascii="Arial Narrow" w:hAnsi="Arial Narrow"/>
          <w:sz w:val="15"/>
          <w:szCs w:val="15"/>
        </w:rPr>
        <w:t xml:space="preserve"> eine angemessene Entschädigung verlangen, soweit der Rücktritt nicht von ihm zu vertreten ist oder am Bestimmungsort oder in dessen unmittelbarer Nähe </w:t>
      </w:r>
      <w:r w:rsidR="00FE0B68" w:rsidRPr="009B2256">
        <w:rPr>
          <w:rFonts w:ascii="Arial Narrow" w:hAnsi="Arial Narrow"/>
          <w:sz w:val="15"/>
          <w:szCs w:val="15"/>
        </w:rPr>
        <w:t xml:space="preserve">unvermeidbare, </w:t>
      </w:r>
      <w:r w:rsidRPr="009B2256">
        <w:rPr>
          <w:rFonts w:ascii="Arial Narrow" w:hAnsi="Arial Narrow"/>
          <w:sz w:val="15"/>
          <w:szCs w:val="15"/>
        </w:rPr>
        <w:t xml:space="preserve">außergewöhnliche Umstände auftreten, die die Durchführung der Pauschalreise oder die Beförderung von Personen an den Bestimmungsort erheblich beeinträchtigen; Umstände sind unvermeidbar und außergewöhnlich, wenn sie nicht der Kontrolle </w:t>
      </w:r>
      <w:r w:rsidR="00465D9F" w:rsidRPr="009B2256">
        <w:rPr>
          <w:rFonts w:ascii="Arial Narrow" w:hAnsi="Arial Narrow"/>
          <w:sz w:val="15"/>
          <w:szCs w:val="15"/>
        </w:rPr>
        <w:t xml:space="preserve">von </w:t>
      </w:r>
      <w:r w:rsidR="00821CAB" w:rsidRPr="009B2256">
        <w:rPr>
          <w:rStyle w:val="Formatvorlageberschrift3FettZchn"/>
          <w:rFonts w:ascii="Arial Narrow" w:hAnsi="Arial Narrow"/>
          <w:smallCaps/>
          <w:sz w:val="15"/>
          <w:szCs w:val="15"/>
        </w:rPr>
        <w:t>DRT</w:t>
      </w:r>
      <w:r w:rsidR="00465D9F" w:rsidRPr="009B2256">
        <w:rPr>
          <w:rFonts w:ascii="Arial Narrow" w:hAnsi="Arial Narrow"/>
          <w:sz w:val="15"/>
          <w:szCs w:val="15"/>
        </w:rPr>
        <w:t xml:space="preserve"> </w:t>
      </w:r>
      <w:r w:rsidRPr="009B2256">
        <w:rPr>
          <w:rFonts w:ascii="Arial Narrow" w:hAnsi="Arial Narrow"/>
          <w:sz w:val="15"/>
          <w:szCs w:val="15"/>
        </w:rPr>
        <w:t>unterliegen, und sich ihre Folgen auch dann nicht hätten vermeiden lassen, wenn alle zumutbaren Vorkehrungen getroffen worden wären</w:t>
      </w:r>
      <w:r w:rsidR="00A81716" w:rsidRPr="009B2256">
        <w:rPr>
          <w:rFonts w:ascii="Arial Narrow" w:hAnsi="Arial Narrow"/>
          <w:sz w:val="15"/>
          <w:szCs w:val="15"/>
        </w:rPr>
        <w:t>.</w:t>
      </w:r>
    </w:p>
    <w:p w14:paraId="359BBE40" w14:textId="77777777" w:rsidR="009C1A58" w:rsidRPr="009B2256" w:rsidRDefault="00821CAB" w:rsidP="0010740A">
      <w:pPr>
        <w:pStyle w:val="berschrift3"/>
        <w:rPr>
          <w:rFonts w:ascii="Arial Narrow" w:hAnsi="Arial Narrow"/>
          <w:sz w:val="15"/>
          <w:szCs w:val="15"/>
        </w:rPr>
      </w:pPr>
      <w:r w:rsidRPr="009B2256">
        <w:rPr>
          <w:rStyle w:val="Formatvorlageberschrift3FettZchn"/>
          <w:rFonts w:ascii="Arial Narrow" w:hAnsi="Arial Narrow"/>
          <w:smallCaps/>
          <w:sz w:val="15"/>
          <w:szCs w:val="15"/>
        </w:rPr>
        <w:t>DRT</w:t>
      </w:r>
      <w:r w:rsidR="009C1A58" w:rsidRPr="009B2256">
        <w:rPr>
          <w:rFonts w:ascii="Arial Narrow" w:hAnsi="Arial Narrow"/>
          <w:sz w:val="15"/>
          <w:szCs w:val="15"/>
        </w:rPr>
        <w:t xml:space="preserve"> </w:t>
      </w:r>
      <w:r w:rsidR="0028737C" w:rsidRPr="009B2256">
        <w:rPr>
          <w:rFonts w:ascii="Arial Narrow" w:hAnsi="Arial Narrow"/>
          <w:sz w:val="15"/>
          <w:szCs w:val="15"/>
        </w:rPr>
        <w:t>hat die nachfolgenden Entschädigungspauschalen unter Berücksichtigung des Zeitraums zwischen der Rücktrittserklärung und dem Reisebeginn</w:t>
      </w:r>
      <w:r w:rsidR="00465D9F" w:rsidRPr="009B2256">
        <w:rPr>
          <w:rFonts w:ascii="Arial Narrow" w:hAnsi="Arial Narrow"/>
          <w:sz w:val="15"/>
          <w:szCs w:val="15"/>
        </w:rPr>
        <w:t xml:space="preserve"> </w:t>
      </w:r>
      <w:r w:rsidR="0028737C" w:rsidRPr="009B2256">
        <w:rPr>
          <w:rFonts w:ascii="Arial Narrow" w:hAnsi="Arial Narrow"/>
          <w:sz w:val="15"/>
          <w:szCs w:val="15"/>
        </w:rPr>
        <w:t>sowie unter Berücksichtigung der erwarteten Ersparnis von Aufwendungen und des erwarteten Erwerbs durch anderweitige Verwendungen der Reiseleistungen festgelegt.</w:t>
      </w:r>
      <w:r w:rsidR="005447BA" w:rsidRPr="009B2256">
        <w:rPr>
          <w:rFonts w:ascii="Arial Narrow" w:hAnsi="Arial Narrow"/>
          <w:sz w:val="15"/>
          <w:szCs w:val="15"/>
        </w:rPr>
        <w:t xml:space="preserve"> </w:t>
      </w:r>
      <w:r w:rsidR="0028737C" w:rsidRPr="009B2256">
        <w:rPr>
          <w:rFonts w:ascii="Arial Narrow" w:hAnsi="Arial Narrow"/>
          <w:sz w:val="15"/>
          <w:szCs w:val="15"/>
        </w:rPr>
        <w:t>Die Entschädigung wird nach dem Zeitpunkt des Zugangs der Rücktrittserklärung wie folgt mit der jeweiligen Stornostaffel berechnet</w:t>
      </w:r>
      <w:r w:rsidR="00A81716" w:rsidRPr="009B2256">
        <w:rPr>
          <w:rFonts w:ascii="Arial Narrow" w:hAnsi="Arial Narrow"/>
          <w:sz w:val="15"/>
          <w:szCs w:val="15"/>
        </w:rPr>
        <w:t>:</w:t>
      </w:r>
    </w:p>
    <w:p w14:paraId="32DE7238" w14:textId="77777777" w:rsidR="00BD0A52" w:rsidRPr="009B2256" w:rsidRDefault="00BD0A52" w:rsidP="0010740A">
      <w:pPr>
        <w:pStyle w:val="berschrift3"/>
        <w:numPr>
          <w:ilvl w:val="0"/>
          <w:numId w:val="0"/>
        </w:numPr>
        <w:jc w:val="left"/>
        <w:rPr>
          <w:rFonts w:ascii="Arial Narrow" w:hAnsi="Arial Narrow"/>
          <w:sz w:val="15"/>
          <w:szCs w:val="15"/>
        </w:rPr>
      </w:pPr>
    </w:p>
    <w:p w14:paraId="1AD0A770" w14:textId="198F0826" w:rsidR="0048235F" w:rsidRPr="009B2256" w:rsidRDefault="0048235F" w:rsidP="0010740A">
      <w:pPr>
        <w:pStyle w:val="Funotentext"/>
        <w:numPr>
          <w:ilvl w:val="3"/>
          <w:numId w:val="20"/>
        </w:numPr>
        <w:jc w:val="left"/>
        <w:rPr>
          <w:rFonts w:cs="Arial"/>
          <w:bCs/>
          <w:sz w:val="15"/>
          <w:szCs w:val="15"/>
        </w:rPr>
      </w:pPr>
      <w:r w:rsidRPr="009B2256">
        <w:rPr>
          <w:rFonts w:cs="Arial"/>
          <w:bCs/>
          <w:sz w:val="15"/>
          <w:szCs w:val="15"/>
        </w:rPr>
        <w:t>Flugpauschalreisen</w:t>
      </w:r>
      <w:r w:rsidR="00821CAB" w:rsidRPr="009B2256">
        <w:rPr>
          <w:rFonts w:cs="Arial"/>
          <w:bCs/>
          <w:sz w:val="15"/>
          <w:szCs w:val="15"/>
        </w:rPr>
        <w:t xml:space="preserve">, Kreuzfahrten sowie </w:t>
      </w:r>
      <w:r w:rsidR="00470D33" w:rsidRPr="009B2256">
        <w:rPr>
          <w:rFonts w:cs="Arial"/>
          <w:bCs/>
          <w:sz w:val="15"/>
          <w:szCs w:val="15"/>
        </w:rPr>
        <w:t>Reisen, die nicht unter die nachfolgenden Ziffern b) fallen</w:t>
      </w:r>
    </w:p>
    <w:p w14:paraId="51B4260A" w14:textId="77777777" w:rsidR="00476B59" w:rsidRPr="009B2256" w:rsidRDefault="00476B59" w:rsidP="00476B59">
      <w:pPr>
        <w:pStyle w:val="berschrift5"/>
        <w:rPr>
          <w:rFonts w:ascii="Arial Narrow" w:hAnsi="Arial Narrow" w:cs="Arial"/>
          <w:sz w:val="15"/>
          <w:szCs w:val="15"/>
        </w:rPr>
      </w:pPr>
      <w:r w:rsidRPr="009B2256">
        <w:rPr>
          <w:rFonts w:ascii="Arial Narrow" w:hAnsi="Arial Narrow" w:cs="Arial"/>
          <w:sz w:val="15"/>
          <w:szCs w:val="15"/>
        </w:rPr>
        <w:t>bis zum 30. Tag vor Reiseantritt 20 %</w:t>
      </w:r>
    </w:p>
    <w:p w14:paraId="072429E0" w14:textId="77777777" w:rsidR="00476B59" w:rsidRPr="009B2256" w:rsidRDefault="00476B59" w:rsidP="00476B59">
      <w:pPr>
        <w:pStyle w:val="berschrift5"/>
        <w:rPr>
          <w:rFonts w:ascii="Arial Narrow" w:hAnsi="Arial Narrow" w:cs="Arial"/>
          <w:sz w:val="15"/>
          <w:szCs w:val="15"/>
        </w:rPr>
      </w:pPr>
      <w:r w:rsidRPr="009B2256">
        <w:rPr>
          <w:rFonts w:ascii="Arial Narrow" w:hAnsi="Arial Narrow" w:cs="Arial"/>
          <w:sz w:val="15"/>
          <w:szCs w:val="15"/>
        </w:rPr>
        <w:t xml:space="preserve">ab dem 29. Tag vor Reiseantritt 50 % </w:t>
      </w:r>
    </w:p>
    <w:p w14:paraId="11671A7E" w14:textId="77777777" w:rsidR="00476B59" w:rsidRPr="009B2256" w:rsidRDefault="00476B59" w:rsidP="00476B59">
      <w:pPr>
        <w:pStyle w:val="berschrift5"/>
        <w:rPr>
          <w:rFonts w:ascii="Arial Narrow" w:hAnsi="Arial Narrow" w:cs="Arial"/>
          <w:sz w:val="15"/>
          <w:szCs w:val="15"/>
        </w:rPr>
      </w:pPr>
      <w:r w:rsidRPr="009B2256">
        <w:rPr>
          <w:rFonts w:ascii="Arial Narrow" w:hAnsi="Arial Narrow" w:cs="Arial"/>
          <w:sz w:val="15"/>
          <w:szCs w:val="15"/>
        </w:rPr>
        <w:t>ab dem 21. Tag vor Reiseantritt 75 %</w:t>
      </w:r>
    </w:p>
    <w:p w14:paraId="3B701C61" w14:textId="77777777" w:rsidR="00476B59" w:rsidRPr="009B2256" w:rsidRDefault="00476B59" w:rsidP="00476B59">
      <w:pPr>
        <w:pStyle w:val="berschrift5"/>
        <w:rPr>
          <w:rFonts w:ascii="Arial Narrow" w:hAnsi="Arial Narrow" w:cs="Arial"/>
          <w:sz w:val="15"/>
          <w:szCs w:val="15"/>
        </w:rPr>
      </w:pPr>
      <w:r w:rsidRPr="009B2256">
        <w:rPr>
          <w:rFonts w:ascii="Arial Narrow" w:hAnsi="Arial Narrow" w:cs="Arial"/>
          <w:sz w:val="15"/>
          <w:szCs w:val="15"/>
        </w:rPr>
        <w:t>ab dem 14. Tag vor Reiseantritt 85 %</w:t>
      </w:r>
    </w:p>
    <w:p w14:paraId="56FD8F73" w14:textId="77777777" w:rsidR="00476B59" w:rsidRPr="009B2256" w:rsidRDefault="00476B59" w:rsidP="00476B59">
      <w:pPr>
        <w:pStyle w:val="berschrift5"/>
        <w:rPr>
          <w:rFonts w:ascii="Arial Narrow" w:hAnsi="Arial Narrow" w:cs="Arial"/>
          <w:sz w:val="15"/>
          <w:szCs w:val="15"/>
        </w:rPr>
      </w:pPr>
      <w:r w:rsidRPr="009B2256">
        <w:rPr>
          <w:rFonts w:ascii="Arial Narrow" w:hAnsi="Arial Narrow" w:cs="Arial"/>
          <w:sz w:val="15"/>
          <w:szCs w:val="15"/>
        </w:rPr>
        <w:t>ab dem 2. Tag vor Reiseantritt bis zum Tag des Reiseantritts oder bei Nichtantritt der Reise 90 % des Reisepreises;</w:t>
      </w:r>
    </w:p>
    <w:p w14:paraId="5875234A" w14:textId="77777777" w:rsidR="0048235F" w:rsidRPr="009B2256" w:rsidRDefault="0048235F" w:rsidP="0010740A">
      <w:pPr>
        <w:pStyle w:val="berschrift4"/>
        <w:jc w:val="left"/>
        <w:rPr>
          <w:rFonts w:ascii="Arial Narrow" w:hAnsi="Arial Narrow" w:cs="Arial"/>
          <w:b/>
          <w:sz w:val="15"/>
          <w:szCs w:val="15"/>
        </w:rPr>
      </w:pPr>
      <w:r w:rsidRPr="009B2256">
        <w:rPr>
          <w:rFonts w:ascii="Arial Narrow" w:hAnsi="Arial Narrow" w:cs="Arial"/>
          <w:b/>
          <w:sz w:val="15"/>
          <w:szCs w:val="15"/>
        </w:rPr>
        <w:t>Bus</w:t>
      </w:r>
      <w:r w:rsidR="00476B59" w:rsidRPr="009B2256">
        <w:rPr>
          <w:rFonts w:ascii="Arial Narrow" w:hAnsi="Arial Narrow" w:cs="Arial"/>
          <w:b/>
          <w:sz w:val="15"/>
          <w:szCs w:val="15"/>
        </w:rPr>
        <w:t>reisen</w:t>
      </w:r>
    </w:p>
    <w:p w14:paraId="20D7B908" w14:textId="77777777" w:rsidR="00476B59" w:rsidRPr="009B2256" w:rsidRDefault="00476B59" w:rsidP="00476B59">
      <w:pPr>
        <w:pStyle w:val="berschrift5"/>
        <w:rPr>
          <w:rFonts w:ascii="Arial Narrow" w:hAnsi="Arial Narrow" w:cs="Arial"/>
          <w:sz w:val="15"/>
          <w:szCs w:val="15"/>
        </w:rPr>
      </w:pPr>
      <w:r w:rsidRPr="009B2256">
        <w:rPr>
          <w:rFonts w:ascii="Arial Narrow" w:hAnsi="Arial Narrow" w:cs="Arial"/>
          <w:sz w:val="15"/>
          <w:szCs w:val="15"/>
        </w:rPr>
        <w:t>bis zum 30. Tag vor Reiseantritt 15 %</w:t>
      </w:r>
    </w:p>
    <w:p w14:paraId="0EE23802" w14:textId="77777777" w:rsidR="00476B59" w:rsidRPr="009B2256" w:rsidRDefault="00476B59" w:rsidP="00476B59">
      <w:pPr>
        <w:pStyle w:val="berschrift5"/>
        <w:rPr>
          <w:rFonts w:ascii="Arial Narrow" w:hAnsi="Arial Narrow" w:cs="Arial"/>
          <w:sz w:val="15"/>
          <w:szCs w:val="15"/>
        </w:rPr>
      </w:pPr>
      <w:r w:rsidRPr="009B2256">
        <w:rPr>
          <w:rFonts w:ascii="Arial Narrow" w:hAnsi="Arial Narrow" w:cs="Arial"/>
          <w:sz w:val="15"/>
          <w:szCs w:val="15"/>
        </w:rPr>
        <w:t>ab dem 29. Tag vor Reiseantritt 30 %</w:t>
      </w:r>
    </w:p>
    <w:p w14:paraId="178B5EE0" w14:textId="77777777" w:rsidR="00476B59" w:rsidRPr="009B2256" w:rsidRDefault="00476B59" w:rsidP="00476B59">
      <w:pPr>
        <w:pStyle w:val="berschrift5"/>
        <w:rPr>
          <w:rFonts w:ascii="Arial Narrow" w:hAnsi="Arial Narrow" w:cs="Arial"/>
          <w:sz w:val="15"/>
          <w:szCs w:val="15"/>
        </w:rPr>
      </w:pPr>
      <w:r w:rsidRPr="009B2256">
        <w:rPr>
          <w:rFonts w:ascii="Arial Narrow" w:hAnsi="Arial Narrow" w:cs="Arial"/>
          <w:sz w:val="15"/>
          <w:szCs w:val="15"/>
        </w:rPr>
        <w:t>ab dem 21. Tag vor Reiseantritt 40 %</w:t>
      </w:r>
    </w:p>
    <w:p w14:paraId="58C3690D" w14:textId="77777777" w:rsidR="00476B59" w:rsidRPr="009B2256" w:rsidRDefault="00476B59" w:rsidP="00476B59">
      <w:pPr>
        <w:pStyle w:val="berschrift5"/>
        <w:rPr>
          <w:rFonts w:ascii="Arial Narrow" w:hAnsi="Arial Narrow" w:cs="Arial"/>
          <w:sz w:val="15"/>
          <w:szCs w:val="15"/>
        </w:rPr>
      </w:pPr>
      <w:r w:rsidRPr="009B2256">
        <w:rPr>
          <w:rFonts w:ascii="Arial Narrow" w:hAnsi="Arial Narrow" w:cs="Arial"/>
          <w:sz w:val="15"/>
          <w:szCs w:val="15"/>
        </w:rPr>
        <w:t>ab dem 14. Tag vor Reiseantritt 60 %</w:t>
      </w:r>
    </w:p>
    <w:p w14:paraId="5BA201F8" w14:textId="77777777" w:rsidR="00476B59" w:rsidRPr="009B2256" w:rsidRDefault="00476B59" w:rsidP="00476B59">
      <w:pPr>
        <w:pStyle w:val="berschrift5"/>
        <w:rPr>
          <w:rFonts w:ascii="Arial Narrow" w:hAnsi="Arial Narrow" w:cs="Arial"/>
          <w:sz w:val="15"/>
          <w:szCs w:val="15"/>
        </w:rPr>
      </w:pPr>
      <w:r w:rsidRPr="009B2256">
        <w:rPr>
          <w:rFonts w:ascii="Arial Narrow" w:hAnsi="Arial Narrow" w:cs="Arial"/>
          <w:sz w:val="15"/>
          <w:szCs w:val="15"/>
        </w:rPr>
        <w:t>ab dem 06. Tag vor Reiseantritt 85 %</w:t>
      </w:r>
    </w:p>
    <w:p w14:paraId="3D53B312" w14:textId="1DA51DC3" w:rsidR="00476B59" w:rsidRPr="009B2256" w:rsidRDefault="00476B59" w:rsidP="007355AA">
      <w:pPr>
        <w:pStyle w:val="berschrift5"/>
        <w:rPr>
          <w:rFonts w:ascii="Arial Narrow" w:hAnsi="Arial Narrow" w:cs="Arial"/>
          <w:sz w:val="15"/>
          <w:szCs w:val="15"/>
        </w:rPr>
      </w:pPr>
      <w:r w:rsidRPr="009B2256">
        <w:rPr>
          <w:rFonts w:ascii="Arial Narrow" w:hAnsi="Arial Narrow" w:cs="Arial"/>
          <w:sz w:val="15"/>
          <w:szCs w:val="15"/>
        </w:rPr>
        <w:t>ab dem 2. Tag vor Reiseantritt bis zum Tag des Reiseantritts oder bei Nichtantritt der Reise 90 % des Reisepreises</w:t>
      </w:r>
      <w:r w:rsidR="007355AA" w:rsidRPr="009B2256">
        <w:rPr>
          <w:rFonts w:ascii="Arial Narrow" w:hAnsi="Arial Narrow" w:cs="Arial"/>
          <w:sz w:val="15"/>
          <w:szCs w:val="15"/>
        </w:rPr>
        <w:t>.</w:t>
      </w:r>
    </w:p>
    <w:p w14:paraId="4F0993D4" w14:textId="77777777" w:rsidR="009C1A58" w:rsidRPr="009B2256" w:rsidRDefault="009C1A58" w:rsidP="0010740A">
      <w:pPr>
        <w:pStyle w:val="berschrift3"/>
        <w:rPr>
          <w:rFonts w:ascii="Arial Narrow" w:hAnsi="Arial Narrow"/>
          <w:sz w:val="15"/>
          <w:szCs w:val="15"/>
        </w:rPr>
      </w:pPr>
      <w:r w:rsidRPr="009B2256">
        <w:rPr>
          <w:rFonts w:ascii="Arial Narrow" w:hAnsi="Arial Narrow"/>
          <w:sz w:val="15"/>
          <w:szCs w:val="15"/>
        </w:rPr>
        <w:lastRenderedPageBreak/>
        <w:t xml:space="preserve">Dem Kunden bleibt es in jedem Fall unbenommen, </w:t>
      </w:r>
      <w:r w:rsidR="00821CAB" w:rsidRPr="009B2256">
        <w:rPr>
          <w:rStyle w:val="Formatvorlageberschrift3FettZchn"/>
          <w:rFonts w:ascii="Arial Narrow" w:hAnsi="Arial Narrow"/>
          <w:smallCaps/>
          <w:sz w:val="15"/>
          <w:szCs w:val="15"/>
        </w:rPr>
        <w:t>DRT</w:t>
      </w:r>
      <w:r w:rsidRPr="009B2256">
        <w:rPr>
          <w:rFonts w:ascii="Arial Narrow" w:hAnsi="Arial Narrow"/>
          <w:sz w:val="15"/>
          <w:szCs w:val="15"/>
        </w:rPr>
        <w:t xml:space="preserve"> nachzuweisen, dass </w:t>
      </w:r>
      <w:r w:rsidR="00821CAB" w:rsidRPr="009B2256">
        <w:rPr>
          <w:rFonts w:ascii="Arial Narrow" w:hAnsi="Arial Narrow"/>
          <w:b/>
          <w:sz w:val="15"/>
          <w:szCs w:val="15"/>
        </w:rPr>
        <w:t>DRT</w:t>
      </w:r>
      <w:r w:rsidRPr="009B2256">
        <w:rPr>
          <w:rFonts w:ascii="Arial Narrow" w:hAnsi="Arial Narrow"/>
          <w:sz w:val="15"/>
          <w:szCs w:val="15"/>
        </w:rPr>
        <w:t xml:space="preserve"> überhaupt kein oder ein wesentlich niedrigerer Schaden</w:t>
      </w:r>
      <w:r w:rsidR="0028737C" w:rsidRPr="009B2256">
        <w:rPr>
          <w:rFonts w:ascii="Arial Narrow" w:hAnsi="Arial Narrow"/>
          <w:sz w:val="15"/>
          <w:szCs w:val="15"/>
        </w:rPr>
        <w:t xml:space="preserve"> entstanden ist, als die von </w:t>
      </w:r>
      <w:r w:rsidR="00821CAB" w:rsidRPr="009B2256">
        <w:rPr>
          <w:rFonts w:ascii="Arial Narrow" w:hAnsi="Arial Narrow"/>
          <w:b/>
          <w:sz w:val="15"/>
          <w:szCs w:val="15"/>
        </w:rPr>
        <w:t>DRT</w:t>
      </w:r>
      <w:r w:rsidR="0028737C" w:rsidRPr="009B2256">
        <w:rPr>
          <w:rFonts w:ascii="Arial Narrow" w:hAnsi="Arial Narrow"/>
          <w:sz w:val="15"/>
          <w:szCs w:val="15"/>
        </w:rPr>
        <w:t xml:space="preserve"> geforderte Entschädigungsp</w:t>
      </w:r>
      <w:r w:rsidR="00A81716" w:rsidRPr="009B2256">
        <w:rPr>
          <w:rFonts w:ascii="Arial Narrow" w:hAnsi="Arial Narrow"/>
          <w:sz w:val="15"/>
          <w:szCs w:val="15"/>
        </w:rPr>
        <w:t>auschale.</w:t>
      </w:r>
    </w:p>
    <w:p w14:paraId="3D790122" w14:textId="77777777" w:rsidR="006053B6" w:rsidRPr="009B2256" w:rsidRDefault="00821CAB" w:rsidP="0010740A">
      <w:pPr>
        <w:pStyle w:val="berschrift3"/>
        <w:rPr>
          <w:rFonts w:ascii="Arial Narrow" w:hAnsi="Arial Narrow"/>
          <w:sz w:val="15"/>
          <w:szCs w:val="15"/>
        </w:rPr>
      </w:pPr>
      <w:r w:rsidRPr="009B2256">
        <w:rPr>
          <w:rStyle w:val="Formatvorlageberschrift3FettZchn"/>
          <w:rFonts w:ascii="Arial Narrow" w:hAnsi="Arial Narrow"/>
          <w:smallCaps/>
          <w:sz w:val="15"/>
          <w:szCs w:val="15"/>
        </w:rPr>
        <w:t>DRT</w:t>
      </w:r>
      <w:r w:rsidR="009C1A58" w:rsidRPr="009B2256">
        <w:rPr>
          <w:rFonts w:ascii="Arial Narrow" w:hAnsi="Arial Narrow"/>
          <w:sz w:val="15"/>
          <w:szCs w:val="15"/>
        </w:rPr>
        <w:t xml:space="preserve"> behält sich vor, anstelle der vorstehenden Pauschalen eine höhere, konkrete Entschädigung zu fordern, soweit </w:t>
      </w:r>
      <w:r w:rsidRPr="009B2256">
        <w:rPr>
          <w:rStyle w:val="Formatvorlageberschrift3FettZchn"/>
          <w:rFonts w:ascii="Arial Narrow" w:hAnsi="Arial Narrow"/>
          <w:smallCaps/>
          <w:sz w:val="15"/>
          <w:szCs w:val="15"/>
        </w:rPr>
        <w:t>DRT</w:t>
      </w:r>
      <w:r w:rsidR="00752293" w:rsidRPr="009B2256">
        <w:rPr>
          <w:rFonts w:ascii="Arial Narrow" w:hAnsi="Arial Narrow"/>
          <w:sz w:val="15"/>
          <w:szCs w:val="15"/>
        </w:rPr>
        <w:t xml:space="preserve"> nachweist, dass </w:t>
      </w:r>
      <w:r w:rsidRPr="009B2256">
        <w:rPr>
          <w:rStyle w:val="Formatvorlageberschrift3FettZchn"/>
          <w:rFonts w:ascii="Arial Narrow" w:hAnsi="Arial Narrow"/>
          <w:smallCaps/>
          <w:sz w:val="15"/>
          <w:szCs w:val="15"/>
        </w:rPr>
        <w:t>DRT</w:t>
      </w:r>
      <w:r w:rsidR="009C1A58" w:rsidRPr="009B2256">
        <w:rPr>
          <w:rFonts w:ascii="Arial Narrow" w:hAnsi="Arial Narrow"/>
          <w:sz w:val="15"/>
          <w:szCs w:val="15"/>
        </w:rPr>
        <w:t xml:space="preserve"> wesentlich höhere Aufwendungen als die jeweils anwendbare Pauschale entstanden sind. In diesem Fall ist </w:t>
      </w:r>
      <w:r w:rsidRPr="009B2256">
        <w:rPr>
          <w:rStyle w:val="Formatvorlageberschrift3FettZchn"/>
          <w:rFonts w:ascii="Arial Narrow" w:hAnsi="Arial Narrow"/>
          <w:smallCaps/>
          <w:sz w:val="15"/>
          <w:szCs w:val="15"/>
        </w:rPr>
        <w:t>DRT</w:t>
      </w:r>
      <w:r w:rsidR="009C1A58" w:rsidRPr="009B2256">
        <w:rPr>
          <w:rFonts w:ascii="Arial Narrow" w:hAnsi="Arial Narrow"/>
          <w:sz w:val="15"/>
          <w:szCs w:val="15"/>
        </w:rPr>
        <w:t xml:space="preserve"> verpflichtet, die geforderte Entschädigung unter Berücksichtigung der ersparten Aufwendungen und einer etwaigen, anderweitigen Verwendung der Reiseleistungen konkret zu beziffern und zu belegen.</w:t>
      </w:r>
    </w:p>
    <w:p w14:paraId="662D5C60" w14:textId="77777777" w:rsidR="0016134B" w:rsidRPr="009B2256" w:rsidRDefault="00875053" w:rsidP="0010740A">
      <w:pPr>
        <w:pStyle w:val="berschrift3"/>
        <w:rPr>
          <w:rFonts w:ascii="Arial Narrow" w:hAnsi="Arial Narrow"/>
          <w:sz w:val="15"/>
          <w:szCs w:val="15"/>
        </w:rPr>
      </w:pPr>
      <w:bookmarkStart w:id="6" w:name="_Ref508097577"/>
      <w:r w:rsidRPr="009B2256">
        <w:rPr>
          <w:rFonts w:ascii="Arial Narrow" w:hAnsi="Arial Narrow"/>
          <w:sz w:val="15"/>
          <w:szCs w:val="15"/>
        </w:rPr>
        <w:t xml:space="preserve">Ist </w:t>
      </w:r>
      <w:r w:rsidR="00821CAB" w:rsidRPr="009B2256">
        <w:rPr>
          <w:rStyle w:val="Formatvorlageberschrift3FettZchn"/>
          <w:rFonts w:ascii="Arial Narrow" w:hAnsi="Arial Narrow"/>
          <w:smallCaps/>
          <w:sz w:val="15"/>
          <w:szCs w:val="15"/>
        </w:rPr>
        <w:t>DRT</w:t>
      </w:r>
      <w:r w:rsidR="00465D9F" w:rsidRPr="009B2256">
        <w:rPr>
          <w:rFonts w:ascii="Arial Narrow" w:hAnsi="Arial Narrow"/>
          <w:sz w:val="15"/>
          <w:szCs w:val="15"/>
        </w:rPr>
        <w:t xml:space="preserve"> </w:t>
      </w:r>
      <w:r w:rsidRPr="009B2256">
        <w:rPr>
          <w:rFonts w:ascii="Arial Narrow" w:hAnsi="Arial Narrow"/>
          <w:sz w:val="15"/>
          <w:szCs w:val="15"/>
        </w:rPr>
        <w:t xml:space="preserve">infolge eines Rücktritts zur Rückerstattung des Reisepreises verpflichtet, hat </w:t>
      </w:r>
      <w:r w:rsidR="00821CAB" w:rsidRPr="009B2256">
        <w:rPr>
          <w:rFonts w:ascii="Arial Narrow" w:hAnsi="Arial Narrow"/>
          <w:b/>
          <w:sz w:val="15"/>
          <w:szCs w:val="15"/>
        </w:rPr>
        <w:t>DRT</w:t>
      </w:r>
      <w:r w:rsidRPr="009B2256">
        <w:rPr>
          <w:rFonts w:ascii="Arial Narrow" w:hAnsi="Arial Narrow"/>
          <w:sz w:val="15"/>
          <w:szCs w:val="15"/>
        </w:rPr>
        <w:t xml:space="preserve"> unverzüglich, auf jeden Fall aber innerhalb von 14 Tagen nach Zugang der Rücktrittserklärung zu leisten.</w:t>
      </w:r>
      <w:bookmarkEnd w:id="6"/>
    </w:p>
    <w:p w14:paraId="753DC5B5" w14:textId="77777777" w:rsidR="00185EDE" w:rsidRPr="009B2256" w:rsidRDefault="0016134B" w:rsidP="0010740A">
      <w:pPr>
        <w:pStyle w:val="berschrift3"/>
        <w:rPr>
          <w:rFonts w:ascii="Arial Narrow" w:hAnsi="Arial Narrow"/>
          <w:b/>
          <w:sz w:val="15"/>
          <w:szCs w:val="15"/>
        </w:rPr>
      </w:pPr>
      <w:r w:rsidRPr="009B2256">
        <w:rPr>
          <w:rFonts w:ascii="Arial Narrow" w:hAnsi="Arial Narrow"/>
          <w:sz w:val="15"/>
          <w:szCs w:val="15"/>
        </w:rPr>
        <w:t>Das gesetzliche Recht des Kunden, gemäß § 651 e BGB vo</w:t>
      </w:r>
      <w:r w:rsidR="00E25C12" w:rsidRPr="009B2256">
        <w:rPr>
          <w:rFonts w:ascii="Arial Narrow" w:hAnsi="Arial Narrow"/>
          <w:sz w:val="15"/>
          <w:szCs w:val="15"/>
        </w:rPr>
        <w:t>n</w:t>
      </w:r>
      <w:r w:rsidRPr="009B2256">
        <w:rPr>
          <w:rFonts w:ascii="Arial Narrow" w:hAnsi="Arial Narrow"/>
          <w:sz w:val="15"/>
          <w:szCs w:val="15"/>
        </w:rPr>
        <w:t xml:space="preserve"> </w:t>
      </w:r>
      <w:r w:rsidR="00821CAB" w:rsidRPr="009B2256">
        <w:rPr>
          <w:rStyle w:val="Formatvorlageberschrift3FettZchn"/>
          <w:rFonts w:ascii="Arial Narrow" w:hAnsi="Arial Narrow"/>
          <w:smallCaps/>
          <w:sz w:val="15"/>
          <w:szCs w:val="15"/>
        </w:rPr>
        <w:t>DRT</w:t>
      </w:r>
      <w:r w:rsidRPr="009B2256">
        <w:rPr>
          <w:rFonts w:ascii="Arial Narrow" w:hAnsi="Arial Narrow"/>
          <w:sz w:val="15"/>
          <w:szCs w:val="15"/>
        </w:rPr>
        <w:t xml:space="preserve"> durch Mitteilung auf einem dauerhaften Datenträger zu verlangen, dass statt seiner ein Dritter in die Rechte und Pflichten aus dem Pauschalreisevertrag eintritt, bleibt durch die vorstehenden Bedingungen unberührt. Eine solche Erklärung ist in jedem Fall rechtzeitig, wenn Sie </w:t>
      </w:r>
      <w:r w:rsidR="00821CAB" w:rsidRPr="009B2256">
        <w:rPr>
          <w:rStyle w:val="Formatvorlageberschrift3FettZchn"/>
          <w:rFonts w:ascii="Arial Narrow" w:hAnsi="Arial Narrow"/>
          <w:smallCaps/>
          <w:sz w:val="15"/>
          <w:szCs w:val="15"/>
        </w:rPr>
        <w:t>DRT</w:t>
      </w:r>
      <w:r w:rsidR="00E25C12" w:rsidRPr="009B2256">
        <w:rPr>
          <w:rFonts w:ascii="Arial Narrow" w:hAnsi="Arial Narrow"/>
          <w:sz w:val="15"/>
          <w:szCs w:val="15"/>
        </w:rPr>
        <w:t xml:space="preserve"> </w:t>
      </w:r>
      <w:r w:rsidRPr="009B2256">
        <w:rPr>
          <w:rFonts w:ascii="Arial Narrow" w:hAnsi="Arial Narrow"/>
          <w:sz w:val="15"/>
          <w:szCs w:val="15"/>
        </w:rPr>
        <w:t>7 Tage vor Reisebeginn zugeht</w:t>
      </w:r>
      <w:r w:rsidR="009C1A58" w:rsidRPr="009B2256">
        <w:rPr>
          <w:rFonts w:ascii="Arial Narrow" w:hAnsi="Arial Narrow"/>
          <w:sz w:val="15"/>
          <w:szCs w:val="15"/>
        </w:rPr>
        <w:t>.</w:t>
      </w:r>
      <w:r w:rsidR="008959B5" w:rsidRPr="009B2256">
        <w:rPr>
          <w:rStyle w:val="Funotenzeichen"/>
          <w:rFonts w:ascii="Arial Narrow" w:hAnsi="Arial Narrow"/>
          <w:b/>
          <w:sz w:val="15"/>
          <w:szCs w:val="15"/>
        </w:rPr>
        <w:t xml:space="preserve"> </w:t>
      </w:r>
    </w:p>
    <w:p w14:paraId="5DD6B41A" w14:textId="1257AD5D" w:rsidR="00505968" w:rsidRPr="009B2256" w:rsidRDefault="008959B5" w:rsidP="0010740A">
      <w:pPr>
        <w:pStyle w:val="berschrift3"/>
        <w:overflowPunct w:val="0"/>
        <w:autoSpaceDE w:val="0"/>
        <w:autoSpaceDN w:val="0"/>
        <w:adjustRightInd w:val="0"/>
        <w:textAlignment w:val="baseline"/>
        <w:rPr>
          <w:rFonts w:ascii="Arial Narrow" w:hAnsi="Arial Narrow"/>
          <w:b/>
          <w:sz w:val="15"/>
          <w:szCs w:val="15"/>
        </w:rPr>
      </w:pPr>
      <w:r w:rsidRPr="009B2256">
        <w:rPr>
          <w:rFonts w:ascii="Arial Narrow" w:hAnsi="Arial Narrow"/>
          <w:b/>
          <w:sz w:val="15"/>
          <w:szCs w:val="15"/>
        </w:rPr>
        <w:t>Der Abschluss einer Reiserücktrittskostenversicherung sowie einer Versicherung zur Deckung der Rückführungskosten bei Unfall oder Krankheit wird dringend empfohlen.</w:t>
      </w:r>
    </w:p>
    <w:p w14:paraId="10C83352" w14:textId="77777777" w:rsidR="009C1A58" w:rsidRPr="009B2256" w:rsidRDefault="009C1A58" w:rsidP="0010740A">
      <w:pPr>
        <w:pStyle w:val="berschrift2"/>
        <w:rPr>
          <w:rFonts w:ascii="Arial Narrow" w:hAnsi="Arial Narrow"/>
          <w:sz w:val="15"/>
          <w:szCs w:val="15"/>
        </w:rPr>
      </w:pPr>
      <w:bookmarkStart w:id="7" w:name="_Ref508097142"/>
      <w:r w:rsidRPr="009B2256">
        <w:rPr>
          <w:rFonts w:ascii="Arial Narrow" w:hAnsi="Arial Narrow"/>
          <w:sz w:val="15"/>
          <w:szCs w:val="15"/>
        </w:rPr>
        <w:t>Rücktritt wegen Nichterreichens der Mindestteilnehmerzahl</w:t>
      </w:r>
      <w:bookmarkEnd w:id="7"/>
    </w:p>
    <w:p w14:paraId="6B659D83" w14:textId="77777777" w:rsidR="00875DCA" w:rsidRPr="009B2256" w:rsidRDefault="00821CAB" w:rsidP="0010740A">
      <w:pPr>
        <w:pStyle w:val="berschrift3"/>
        <w:rPr>
          <w:rFonts w:ascii="Arial Narrow" w:hAnsi="Arial Narrow"/>
          <w:sz w:val="15"/>
          <w:szCs w:val="15"/>
        </w:rPr>
      </w:pPr>
      <w:r w:rsidRPr="009B2256">
        <w:rPr>
          <w:rStyle w:val="Formatvorlageberschrift3FettZchn"/>
          <w:rFonts w:ascii="Arial Narrow" w:hAnsi="Arial Narrow"/>
          <w:smallCaps/>
          <w:sz w:val="15"/>
          <w:szCs w:val="15"/>
        </w:rPr>
        <w:t>DRT</w:t>
      </w:r>
      <w:r w:rsidR="00875DCA" w:rsidRPr="009B2256">
        <w:rPr>
          <w:rFonts w:ascii="Arial Narrow" w:hAnsi="Arial Narrow"/>
          <w:sz w:val="15"/>
          <w:szCs w:val="15"/>
        </w:rPr>
        <w:t xml:space="preserve"> kann bei Nichterreichen einer Mindestteilnehmerzahl nach Maßgabe folgender Regelungen zurücktreten:</w:t>
      </w:r>
    </w:p>
    <w:p w14:paraId="3458AACB" w14:textId="77777777" w:rsidR="00875DCA" w:rsidRPr="009B2256" w:rsidRDefault="00875DCA" w:rsidP="0010740A">
      <w:pPr>
        <w:pStyle w:val="berschrift4"/>
        <w:rPr>
          <w:rFonts w:ascii="Arial Narrow" w:hAnsi="Arial Narrow" w:cs="Arial"/>
          <w:sz w:val="15"/>
          <w:szCs w:val="15"/>
        </w:rPr>
      </w:pPr>
      <w:r w:rsidRPr="009B2256">
        <w:rPr>
          <w:rFonts w:ascii="Arial Narrow" w:hAnsi="Arial Narrow" w:cs="Arial"/>
          <w:sz w:val="15"/>
          <w:szCs w:val="15"/>
        </w:rPr>
        <w:t xml:space="preserve">Die Mindestteilnehmerzahl und der späteste Zeitpunkt des </w:t>
      </w:r>
      <w:r w:rsidR="00DF0FF5" w:rsidRPr="009B2256">
        <w:rPr>
          <w:rFonts w:ascii="Arial Narrow" w:hAnsi="Arial Narrow" w:cs="Arial"/>
          <w:sz w:val="15"/>
          <w:szCs w:val="15"/>
        </w:rPr>
        <w:t xml:space="preserve">Zugangs der </w:t>
      </w:r>
      <w:r w:rsidRPr="009B2256">
        <w:rPr>
          <w:rFonts w:ascii="Arial Narrow" w:hAnsi="Arial Narrow" w:cs="Arial"/>
          <w:sz w:val="15"/>
          <w:szCs w:val="15"/>
        </w:rPr>
        <w:t>Rücktritts</w:t>
      </w:r>
      <w:r w:rsidR="00DF0FF5" w:rsidRPr="009B2256">
        <w:rPr>
          <w:rFonts w:ascii="Arial Narrow" w:hAnsi="Arial Narrow" w:cs="Arial"/>
          <w:sz w:val="15"/>
          <w:szCs w:val="15"/>
        </w:rPr>
        <w:t xml:space="preserve">erklärung von </w:t>
      </w:r>
      <w:r w:rsidR="00821CAB" w:rsidRPr="009B2256">
        <w:rPr>
          <w:rFonts w:ascii="Arial Narrow" w:hAnsi="Arial Narrow" w:cs="Arial"/>
          <w:b/>
          <w:smallCaps/>
          <w:sz w:val="15"/>
          <w:szCs w:val="15"/>
        </w:rPr>
        <w:t>DRT</w:t>
      </w:r>
      <w:r w:rsidRPr="009B2256">
        <w:rPr>
          <w:rFonts w:ascii="Arial Narrow" w:hAnsi="Arial Narrow" w:cs="Arial"/>
          <w:sz w:val="15"/>
          <w:szCs w:val="15"/>
        </w:rPr>
        <w:t xml:space="preserve"> </w:t>
      </w:r>
      <w:r w:rsidR="00DF0FF5" w:rsidRPr="009B2256">
        <w:rPr>
          <w:rFonts w:ascii="Arial Narrow" w:hAnsi="Arial Narrow" w:cs="Arial"/>
          <w:sz w:val="15"/>
          <w:szCs w:val="15"/>
        </w:rPr>
        <w:t xml:space="preserve">beim Kunden </w:t>
      </w:r>
      <w:r w:rsidRPr="009B2256">
        <w:rPr>
          <w:rFonts w:ascii="Arial Narrow" w:hAnsi="Arial Narrow" w:cs="Arial"/>
          <w:sz w:val="15"/>
          <w:szCs w:val="15"/>
        </w:rPr>
        <w:t xml:space="preserve">muss </w:t>
      </w:r>
      <w:r w:rsidR="00DF0FF5" w:rsidRPr="009B2256">
        <w:rPr>
          <w:rFonts w:ascii="Arial Narrow" w:hAnsi="Arial Narrow" w:cs="Arial"/>
          <w:sz w:val="15"/>
          <w:szCs w:val="15"/>
        </w:rPr>
        <w:t xml:space="preserve">in der jeweiligen vorvertraglichen Unterrichtung </w:t>
      </w:r>
      <w:r w:rsidRPr="009B2256">
        <w:rPr>
          <w:rFonts w:ascii="Arial Narrow" w:hAnsi="Arial Narrow" w:cs="Arial"/>
          <w:sz w:val="15"/>
          <w:szCs w:val="15"/>
        </w:rPr>
        <w:t>angegeben sein</w:t>
      </w:r>
      <w:r w:rsidR="00A81716" w:rsidRPr="009B2256">
        <w:rPr>
          <w:rFonts w:ascii="Arial Narrow" w:hAnsi="Arial Narrow" w:cs="Arial"/>
          <w:sz w:val="15"/>
          <w:szCs w:val="15"/>
        </w:rPr>
        <w:t>.</w:t>
      </w:r>
      <w:r w:rsidR="00476B59" w:rsidRPr="009B2256">
        <w:rPr>
          <w:rFonts w:ascii="Arial Narrow" w:hAnsi="Arial Narrow" w:cs="Arial"/>
          <w:sz w:val="15"/>
          <w:szCs w:val="15"/>
        </w:rPr>
        <w:t xml:space="preserve"> Soweit nicht abweichend angegeben, beträgt die Mindestteilnehmerzahlt bei allen Reisen 20 Teilnehmer.</w:t>
      </w:r>
    </w:p>
    <w:p w14:paraId="489CFF7E" w14:textId="77777777" w:rsidR="00DF0FF5" w:rsidRPr="009B2256" w:rsidRDefault="00821CAB" w:rsidP="0010740A">
      <w:pPr>
        <w:pStyle w:val="berschrift4"/>
        <w:rPr>
          <w:rFonts w:ascii="Arial Narrow" w:hAnsi="Arial Narrow" w:cs="Arial"/>
          <w:sz w:val="15"/>
          <w:szCs w:val="15"/>
        </w:rPr>
      </w:pPr>
      <w:r w:rsidRPr="009B2256">
        <w:rPr>
          <w:rFonts w:ascii="Arial Narrow" w:hAnsi="Arial Narrow" w:cs="Arial"/>
          <w:b/>
          <w:smallCaps/>
          <w:sz w:val="15"/>
          <w:szCs w:val="15"/>
        </w:rPr>
        <w:t>DRT</w:t>
      </w:r>
      <w:r w:rsidR="00875DCA" w:rsidRPr="009B2256">
        <w:rPr>
          <w:rFonts w:ascii="Arial Narrow" w:hAnsi="Arial Narrow" w:cs="Arial"/>
          <w:sz w:val="15"/>
          <w:szCs w:val="15"/>
        </w:rPr>
        <w:t xml:space="preserve"> hat die Mindest</w:t>
      </w:r>
      <w:r w:rsidR="00C31255" w:rsidRPr="009B2256">
        <w:rPr>
          <w:rFonts w:ascii="Arial Narrow" w:hAnsi="Arial Narrow" w:cs="Arial"/>
          <w:sz w:val="15"/>
          <w:szCs w:val="15"/>
        </w:rPr>
        <w:t>teilnehmerzahl und die späteste</w:t>
      </w:r>
      <w:r w:rsidR="00875DCA" w:rsidRPr="009B2256">
        <w:rPr>
          <w:rFonts w:ascii="Arial Narrow" w:hAnsi="Arial Narrow" w:cs="Arial"/>
          <w:sz w:val="15"/>
          <w:szCs w:val="15"/>
        </w:rPr>
        <w:t xml:space="preserve"> Rücktrittsfrist</w:t>
      </w:r>
      <w:r w:rsidR="00807878" w:rsidRPr="009B2256">
        <w:rPr>
          <w:rFonts w:ascii="Arial Narrow" w:hAnsi="Arial Narrow" w:cs="Arial"/>
          <w:sz w:val="15"/>
          <w:szCs w:val="15"/>
        </w:rPr>
        <w:t xml:space="preserve"> </w:t>
      </w:r>
      <w:r w:rsidR="00875DCA" w:rsidRPr="009B2256">
        <w:rPr>
          <w:rFonts w:ascii="Arial Narrow" w:hAnsi="Arial Narrow" w:cs="Arial"/>
          <w:sz w:val="15"/>
          <w:szCs w:val="15"/>
        </w:rPr>
        <w:t xml:space="preserve">in der </w:t>
      </w:r>
      <w:r w:rsidR="00E95BAF" w:rsidRPr="009B2256">
        <w:rPr>
          <w:rFonts w:ascii="Arial Narrow" w:hAnsi="Arial Narrow" w:cs="Arial"/>
          <w:sz w:val="15"/>
          <w:szCs w:val="15"/>
        </w:rPr>
        <w:t>Reisebestätigung</w:t>
      </w:r>
      <w:r w:rsidR="00A81716" w:rsidRPr="009B2256">
        <w:rPr>
          <w:rFonts w:ascii="Arial Narrow" w:hAnsi="Arial Narrow" w:cs="Arial"/>
          <w:sz w:val="15"/>
          <w:szCs w:val="15"/>
        </w:rPr>
        <w:t xml:space="preserve"> anzugeben.</w:t>
      </w:r>
    </w:p>
    <w:p w14:paraId="4A026522" w14:textId="77777777" w:rsidR="00875DCA" w:rsidRPr="009B2256" w:rsidRDefault="00821CAB" w:rsidP="0010740A">
      <w:pPr>
        <w:pStyle w:val="berschrift4"/>
        <w:rPr>
          <w:rFonts w:ascii="Arial Narrow" w:hAnsi="Arial Narrow" w:cs="Arial"/>
          <w:sz w:val="15"/>
          <w:szCs w:val="15"/>
        </w:rPr>
      </w:pPr>
      <w:r w:rsidRPr="009B2256">
        <w:rPr>
          <w:rFonts w:ascii="Arial Narrow" w:hAnsi="Arial Narrow" w:cs="Arial"/>
          <w:b/>
          <w:smallCaps/>
          <w:sz w:val="15"/>
          <w:szCs w:val="15"/>
        </w:rPr>
        <w:t>DRT</w:t>
      </w:r>
      <w:r w:rsidR="00875DCA" w:rsidRPr="009B2256">
        <w:rPr>
          <w:rFonts w:ascii="Arial Narrow" w:hAnsi="Arial Narrow" w:cs="Arial"/>
          <w:sz w:val="15"/>
          <w:szCs w:val="15"/>
        </w:rPr>
        <w:t xml:space="preserve"> ist verpflichtet, dem </w:t>
      </w:r>
      <w:r w:rsidR="00384B3D" w:rsidRPr="009B2256">
        <w:rPr>
          <w:rFonts w:ascii="Arial Narrow" w:hAnsi="Arial Narrow" w:cs="Arial"/>
          <w:sz w:val="15"/>
          <w:szCs w:val="15"/>
        </w:rPr>
        <w:t>Kunde</w:t>
      </w:r>
      <w:r w:rsidR="00C31255" w:rsidRPr="009B2256">
        <w:rPr>
          <w:rFonts w:ascii="Arial Narrow" w:hAnsi="Arial Narrow" w:cs="Arial"/>
          <w:sz w:val="15"/>
          <w:szCs w:val="15"/>
        </w:rPr>
        <w:t>n</w:t>
      </w:r>
      <w:r w:rsidR="00384B3D" w:rsidRPr="009B2256">
        <w:rPr>
          <w:rFonts w:ascii="Arial Narrow" w:hAnsi="Arial Narrow" w:cs="Arial"/>
          <w:sz w:val="15"/>
          <w:szCs w:val="15"/>
        </w:rPr>
        <w:t xml:space="preserve"> </w:t>
      </w:r>
      <w:r w:rsidR="00875DCA" w:rsidRPr="009B2256">
        <w:rPr>
          <w:rFonts w:ascii="Arial Narrow" w:hAnsi="Arial Narrow" w:cs="Arial"/>
          <w:sz w:val="15"/>
          <w:szCs w:val="15"/>
        </w:rPr>
        <w:t>gegenüber die Absage der Reise unverzüglich zu erklären, wenn feststeht, dass die Reise wegen Nichterreichen der Mindestteilnehmerzahl nicht durchgeführt wird.</w:t>
      </w:r>
    </w:p>
    <w:p w14:paraId="58EE9374" w14:textId="2ADEF63D" w:rsidR="00875DCA" w:rsidRPr="009B2256" w:rsidRDefault="00875DCA" w:rsidP="0010740A">
      <w:pPr>
        <w:pStyle w:val="berschrift4"/>
        <w:rPr>
          <w:rFonts w:ascii="Arial Narrow" w:hAnsi="Arial Narrow" w:cs="Arial"/>
          <w:sz w:val="15"/>
          <w:szCs w:val="15"/>
        </w:rPr>
      </w:pPr>
      <w:r w:rsidRPr="009B2256">
        <w:rPr>
          <w:rFonts w:ascii="Arial Narrow" w:hAnsi="Arial Narrow" w:cs="Arial"/>
          <w:sz w:val="15"/>
          <w:szCs w:val="15"/>
        </w:rPr>
        <w:t xml:space="preserve">Ein Rücktritt von </w:t>
      </w:r>
      <w:r w:rsidR="00821CAB" w:rsidRPr="009B2256">
        <w:rPr>
          <w:rFonts w:ascii="Arial Narrow" w:hAnsi="Arial Narrow" w:cs="Arial"/>
          <w:b/>
          <w:smallCaps/>
          <w:sz w:val="15"/>
          <w:szCs w:val="15"/>
        </w:rPr>
        <w:t>DRT</w:t>
      </w:r>
      <w:r w:rsidR="00A81716" w:rsidRPr="009B2256">
        <w:rPr>
          <w:rFonts w:ascii="Arial Narrow" w:hAnsi="Arial Narrow" w:cs="Arial"/>
          <w:sz w:val="15"/>
          <w:szCs w:val="15"/>
        </w:rPr>
        <w:t xml:space="preserve"> später als </w:t>
      </w:r>
      <w:r w:rsidR="00476B59" w:rsidRPr="009B2256">
        <w:rPr>
          <w:rFonts w:ascii="Arial Narrow" w:hAnsi="Arial Narrow" w:cs="Arial"/>
          <w:sz w:val="15"/>
          <w:szCs w:val="15"/>
        </w:rPr>
        <w:t>4</w:t>
      </w:r>
      <w:r w:rsidR="00113DE1" w:rsidRPr="009B2256">
        <w:rPr>
          <w:rFonts w:ascii="Arial Narrow" w:hAnsi="Arial Narrow" w:cs="Arial"/>
          <w:sz w:val="15"/>
          <w:szCs w:val="15"/>
        </w:rPr>
        <w:t xml:space="preserve"> </w:t>
      </w:r>
      <w:r w:rsidRPr="009B2256">
        <w:rPr>
          <w:rFonts w:ascii="Arial Narrow" w:hAnsi="Arial Narrow" w:cs="Arial"/>
          <w:sz w:val="15"/>
          <w:szCs w:val="15"/>
        </w:rPr>
        <w:t>Wochen vor Reisebeginn ist unzulässig.</w:t>
      </w:r>
    </w:p>
    <w:p w14:paraId="539BBBA1" w14:textId="59D628E8" w:rsidR="00875DCA" w:rsidRPr="009B2256" w:rsidRDefault="00875DCA" w:rsidP="0010740A">
      <w:pPr>
        <w:pStyle w:val="berschrift3"/>
        <w:rPr>
          <w:rFonts w:ascii="Arial Narrow" w:hAnsi="Arial Narrow"/>
          <w:sz w:val="15"/>
          <w:szCs w:val="15"/>
        </w:rPr>
      </w:pPr>
      <w:r w:rsidRPr="009B2256">
        <w:rPr>
          <w:rFonts w:ascii="Arial Narrow" w:hAnsi="Arial Narrow"/>
          <w:sz w:val="15"/>
          <w:szCs w:val="15"/>
        </w:rPr>
        <w:t>Wird die Reise aus diesem Grund nicht durchgeführt, erhält der Kunde auf den Reisepreis geleistete Zahlungen unverzüglich zurück</w:t>
      </w:r>
      <w:r w:rsidR="00DF0FF5" w:rsidRPr="009B2256">
        <w:rPr>
          <w:rFonts w:ascii="Arial Narrow" w:hAnsi="Arial Narrow"/>
          <w:sz w:val="15"/>
          <w:szCs w:val="15"/>
        </w:rPr>
        <w:t xml:space="preserve">, Ziffer </w:t>
      </w:r>
      <w:r w:rsidR="00A81716" w:rsidRPr="009B2256">
        <w:rPr>
          <w:rFonts w:ascii="Arial Narrow" w:hAnsi="Arial Narrow"/>
          <w:sz w:val="15"/>
          <w:szCs w:val="15"/>
        </w:rPr>
        <w:fldChar w:fldCharType="begin"/>
      </w:r>
      <w:r w:rsidR="00A81716" w:rsidRPr="009B2256">
        <w:rPr>
          <w:rFonts w:ascii="Arial Narrow" w:hAnsi="Arial Narrow"/>
          <w:sz w:val="15"/>
          <w:szCs w:val="15"/>
        </w:rPr>
        <w:instrText xml:space="preserve"> REF _Ref508097577 \r \h  \* MERGEFORMAT </w:instrText>
      </w:r>
      <w:r w:rsidR="00A81716" w:rsidRPr="009B2256">
        <w:rPr>
          <w:rFonts w:ascii="Arial Narrow" w:hAnsi="Arial Narrow"/>
          <w:sz w:val="15"/>
          <w:szCs w:val="15"/>
        </w:rPr>
      </w:r>
      <w:r w:rsidR="00A81716" w:rsidRPr="009B2256">
        <w:rPr>
          <w:rFonts w:ascii="Arial Narrow" w:hAnsi="Arial Narrow"/>
          <w:sz w:val="15"/>
          <w:szCs w:val="15"/>
        </w:rPr>
        <w:fldChar w:fldCharType="separate"/>
      </w:r>
      <w:r w:rsidR="009B2256">
        <w:rPr>
          <w:rFonts w:ascii="Arial Narrow" w:hAnsi="Arial Narrow"/>
          <w:sz w:val="15"/>
          <w:szCs w:val="15"/>
        </w:rPr>
        <w:t>5.6</w:t>
      </w:r>
      <w:r w:rsidR="00A81716" w:rsidRPr="009B2256">
        <w:rPr>
          <w:rFonts w:ascii="Arial Narrow" w:hAnsi="Arial Narrow"/>
          <w:sz w:val="15"/>
          <w:szCs w:val="15"/>
        </w:rPr>
        <w:fldChar w:fldCharType="end"/>
      </w:r>
      <w:r w:rsidR="00A81716" w:rsidRPr="009B2256">
        <w:rPr>
          <w:rFonts w:ascii="Arial Narrow" w:hAnsi="Arial Narrow"/>
          <w:sz w:val="15"/>
          <w:szCs w:val="15"/>
        </w:rPr>
        <w:t xml:space="preserve"> </w:t>
      </w:r>
      <w:r w:rsidR="00DF0FF5" w:rsidRPr="009B2256">
        <w:rPr>
          <w:rFonts w:ascii="Arial Narrow" w:hAnsi="Arial Narrow"/>
          <w:sz w:val="15"/>
          <w:szCs w:val="15"/>
        </w:rPr>
        <w:t>gilt entsprechend</w:t>
      </w:r>
      <w:r w:rsidRPr="009B2256">
        <w:rPr>
          <w:rFonts w:ascii="Arial Narrow" w:hAnsi="Arial Narrow"/>
          <w:sz w:val="15"/>
          <w:szCs w:val="15"/>
        </w:rPr>
        <w:t>.</w:t>
      </w:r>
    </w:p>
    <w:p w14:paraId="1879FE4F" w14:textId="77777777" w:rsidR="009C1A58" w:rsidRPr="009B2256" w:rsidRDefault="009C1A58" w:rsidP="0010740A">
      <w:pPr>
        <w:pStyle w:val="berschrift2"/>
        <w:rPr>
          <w:rFonts w:ascii="Arial Narrow" w:hAnsi="Arial Narrow"/>
          <w:sz w:val="15"/>
          <w:szCs w:val="15"/>
        </w:rPr>
      </w:pPr>
      <w:r w:rsidRPr="009B2256">
        <w:rPr>
          <w:rFonts w:ascii="Arial Narrow" w:hAnsi="Arial Narrow"/>
          <w:sz w:val="15"/>
          <w:szCs w:val="15"/>
        </w:rPr>
        <w:t>Kündigung aus verhaltensbedingten Gründen</w:t>
      </w:r>
    </w:p>
    <w:p w14:paraId="1B1DE8FB" w14:textId="77777777" w:rsidR="00AB7635" w:rsidRPr="009B2256" w:rsidRDefault="00821CAB" w:rsidP="0010740A">
      <w:pPr>
        <w:pStyle w:val="berschrift3"/>
        <w:rPr>
          <w:rFonts w:ascii="Arial Narrow" w:hAnsi="Arial Narrow"/>
          <w:sz w:val="15"/>
          <w:szCs w:val="15"/>
        </w:rPr>
      </w:pPr>
      <w:r w:rsidRPr="009B2256">
        <w:rPr>
          <w:rStyle w:val="Formatvorlageberschrift3FettZchn"/>
          <w:rFonts w:ascii="Arial Narrow" w:hAnsi="Arial Narrow"/>
          <w:smallCaps/>
          <w:sz w:val="15"/>
          <w:szCs w:val="15"/>
        </w:rPr>
        <w:t>DRT</w:t>
      </w:r>
      <w:r w:rsidR="009C1A58" w:rsidRPr="009B2256">
        <w:rPr>
          <w:rFonts w:ascii="Arial Narrow" w:hAnsi="Arial Narrow"/>
          <w:sz w:val="15"/>
          <w:szCs w:val="15"/>
        </w:rPr>
        <w:t xml:space="preserve"> kann den </w:t>
      </w:r>
      <w:r w:rsidR="008D7FD3" w:rsidRPr="009B2256">
        <w:rPr>
          <w:rFonts w:ascii="Arial Narrow" w:hAnsi="Arial Narrow"/>
          <w:sz w:val="15"/>
          <w:szCs w:val="15"/>
        </w:rPr>
        <w:t>Pauschalreisevertrag</w:t>
      </w:r>
      <w:r w:rsidR="009C1A58" w:rsidRPr="009B2256">
        <w:rPr>
          <w:rFonts w:ascii="Arial Narrow" w:hAnsi="Arial Narrow"/>
          <w:sz w:val="15"/>
          <w:szCs w:val="15"/>
        </w:rPr>
        <w:t xml:space="preserve"> ohne Einhaltung einer Frist kündigen, wenn der </w:t>
      </w:r>
      <w:r w:rsidR="00DF0FF5" w:rsidRPr="009B2256">
        <w:rPr>
          <w:rFonts w:ascii="Arial Narrow" w:hAnsi="Arial Narrow"/>
          <w:sz w:val="15"/>
          <w:szCs w:val="15"/>
        </w:rPr>
        <w:t>Reisende</w:t>
      </w:r>
      <w:r w:rsidR="009C1A58" w:rsidRPr="009B2256">
        <w:rPr>
          <w:rFonts w:ascii="Arial Narrow" w:hAnsi="Arial Narrow"/>
          <w:sz w:val="15"/>
          <w:szCs w:val="15"/>
        </w:rPr>
        <w:t xml:space="preserve"> ungeachtet einer Abmahnung </w:t>
      </w:r>
      <w:r w:rsidR="004A54EB" w:rsidRPr="009B2256">
        <w:rPr>
          <w:rFonts w:ascii="Arial Narrow" w:hAnsi="Arial Narrow"/>
          <w:sz w:val="15"/>
          <w:szCs w:val="15"/>
        </w:rPr>
        <w:t xml:space="preserve">von </w:t>
      </w:r>
      <w:r w:rsidRPr="009B2256">
        <w:rPr>
          <w:rFonts w:ascii="Arial Narrow" w:hAnsi="Arial Narrow"/>
          <w:b/>
          <w:smallCaps/>
          <w:sz w:val="15"/>
          <w:szCs w:val="15"/>
        </w:rPr>
        <w:t>DRT</w:t>
      </w:r>
      <w:r w:rsidR="004A54EB" w:rsidRPr="009B2256">
        <w:rPr>
          <w:rFonts w:ascii="Arial Narrow" w:hAnsi="Arial Narrow"/>
          <w:b/>
          <w:sz w:val="15"/>
          <w:szCs w:val="15"/>
        </w:rPr>
        <w:t xml:space="preserve"> </w:t>
      </w:r>
      <w:r w:rsidR="009C1A58" w:rsidRPr="009B2256">
        <w:rPr>
          <w:rFonts w:ascii="Arial Narrow" w:hAnsi="Arial Narrow"/>
          <w:sz w:val="15"/>
          <w:szCs w:val="15"/>
        </w:rPr>
        <w:t xml:space="preserve">nachhaltig stört oder wenn er sich in </w:t>
      </w:r>
      <w:r w:rsidR="00752293" w:rsidRPr="009B2256">
        <w:rPr>
          <w:rFonts w:ascii="Arial Narrow" w:hAnsi="Arial Narrow"/>
          <w:sz w:val="15"/>
          <w:szCs w:val="15"/>
        </w:rPr>
        <w:t>solchem Maß</w:t>
      </w:r>
      <w:r w:rsidR="009C1A58" w:rsidRPr="009B2256">
        <w:rPr>
          <w:rFonts w:ascii="Arial Narrow" w:hAnsi="Arial Narrow"/>
          <w:sz w:val="15"/>
          <w:szCs w:val="15"/>
        </w:rPr>
        <w:t xml:space="preserve"> vertragswidrig verhält, dass die sofortige Aufhebung des Vertrages gerechtfertigt ist. </w:t>
      </w:r>
      <w:r w:rsidR="00DF0FF5" w:rsidRPr="009B2256">
        <w:rPr>
          <w:rFonts w:ascii="Arial Narrow" w:hAnsi="Arial Narrow"/>
          <w:sz w:val="15"/>
          <w:szCs w:val="15"/>
        </w:rPr>
        <w:t xml:space="preserve">Dies gilt nicht, soweit das vertragswidrige Verhalten ursächlich auf einer Verletzung von Informationspflichten </w:t>
      </w:r>
      <w:r w:rsidR="00E25C12" w:rsidRPr="009B2256">
        <w:rPr>
          <w:rFonts w:ascii="Arial Narrow" w:hAnsi="Arial Narrow"/>
          <w:sz w:val="15"/>
          <w:szCs w:val="15"/>
        </w:rPr>
        <w:t xml:space="preserve">von </w:t>
      </w:r>
      <w:r w:rsidRPr="009B2256">
        <w:rPr>
          <w:rStyle w:val="Formatvorlageberschrift3FettZchn"/>
          <w:rFonts w:ascii="Arial Narrow" w:hAnsi="Arial Narrow"/>
          <w:smallCaps/>
          <w:sz w:val="15"/>
          <w:szCs w:val="15"/>
        </w:rPr>
        <w:t>DRT</w:t>
      </w:r>
      <w:r w:rsidR="00DF0FF5" w:rsidRPr="009B2256">
        <w:rPr>
          <w:rFonts w:ascii="Arial Narrow" w:hAnsi="Arial Narrow"/>
          <w:sz w:val="15"/>
          <w:szCs w:val="15"/>
        </w:rPr>
        <w:t xml:space="preserve"> beruht.</w:t>
      </w:r>
    </w:p>
    <w:p w14:paraId="657F9536" w14:textId="77777777" w:rsidR="009C1A58" w:rsidRPr="009B2256" w:rsidRDefault="009C1A58" w:rsidP="0010740A">
      <w:pPr>
        <w:pStyle w:val="berschrift3"/>
        <w:tabs>
          <w:tab w:val="left" w:pos="709"/>
        </w:tabs>
        <w:rPr>
          <w:rFonts w:ascii="Arial Narrow" w:hAnsi="Arial Narrow"/>
          <w:sz w:val="15"/>
          <w:szCs w:val="15"/>
        </w:rPr>
      </w:pPr>
      <w:r w:rsidRPr="009B2256">
        <w:rPr>
          <w:rFonts w:ascii="Arial Narrow" w:hAnsi="Arial Narrow"/>
          <w:sz w:val="15"/>
          <w:szCs w:val="15"/>
        </w:rPr>
        <w:t xml:space="preserve">Kündigt </w:t>
      </w:r>
      <w:r w:rsidR="00821CAB" w:rsidRPr="009B2256">
        <w:rPr>
          <w:rStyle w:val="Formatvorlageberschrift3FettZchn"/>
          <w:rFonts w:ascii="Arial Narrow" w:hAnsi="Arial Narrow"/>
          <w:smallCaps/>
          <w:sz w:val="15"/>
          <w:szCs w:val="15"/>
        </w:rPr>
        <w:t>DRT</w:t>
      </w:r>
      <w:r w:rsidRPr="009B2256">
        <w:rPr>
          <w:rFonts w:ascii="Arial Narrow" w:hAnsi="Arial Narrow"/>
          <w:sz w:val="15"/>
          <w:szCs w:val="15"/>
        </w:rPr>
        <w:t xml:space="preserve">, so behält </w:t>
      </w:r>
      <w:r w:rsidR="00821CAB" w:rsidRPr="009B2256">
        <w:rPr>
          <w:rFonts w:ascii="Arial Narrow" w:hAnsi="Arial Narrow"/>
          <w:b/>
          <w:sz w:val="15"/>
          <w:szCs w:val="15"/>
        </w:rPr>
        <w:t>DRT</w:t>
      </w:r>
      <w:r w:rsidRPr="009B2256">
        <w:rPr>
          <w:rFonts w:ascii="Arial Narrow" w:hAnsi="Arial Narrow"/>
          <w:sz w:val="15"/>
          <w:szCs w:val="15"/>
        </w:rPr>
        <w:t xml:space="preserve"> den Anspruch auf den Reisepreis; </w:t>
      </w:r>
      <w:r w:rsidR="00821CAB" w:rsidRPr="009B2256">
        <w:rPr>
          <w:rFonts w:ascii="Arial Narrow" w:hAnsi="Arial Narrow"/>
          <w:b/>
          <w:sz w:val="15"/>
          <w:szCs w:val="15"/>
        </w:rPr>
        <w:t>DRT</w:t>
      </w:r>
      <w:r w:rsidRPr="009B2256">
        <w:rPr>
          <w:rFonts w:ascii="Arial Narrow" w:hAnsi="Arial Narrow"/>
          <w:sz w:val="15"/>
          <w:szCs w:val="15"/>
        </w:rPr>
        <w:t xml:space="preserve"> muss sich jedoch den Wert der ersparten Aufwendungen sowie diejenigen Vorteile anrechnen lassen, die </w:t>
      </w:r>
      <w:r w:rsidR="00821CAB" w:rsidRPr="009B2256">
        <w:rPr>
          <w:rFonts w:ascii="Arial Narrow" w:hAnsi="Arial Narrow"/>
          <w:b/>
          <w:sz w:val="15"/>
          <w:szCs w:val="15"/>
        </w:rPr>
        <w:t>DRT</w:t>
      </w:r>
      <w:r w:rsidRPr="009B2256">
        <w:rPr>
          <w:rFonts w:ascii="Arial Narrow" w:hAnsi="Arial Narrow"/>
          <w:sz w:val="15"/>
          <w:szCs w:val="15"/>
        </w:rPr>
        <w:t xml:space="preserve"> aus einer anderweitigen Verwendung der nicht in Anspruch genommenen Leistung erlangt, ein</w:t>
      </w:r>
      <w:r w:rsidR="00752293" w:rsidRPr="009B2256">
        <w:rPr>
          <w:rFonts w:ascii="Arial Narrow" w:hAnsi="Arial Narrow"/>
          <w:sz w:val="15"/>
          <w:szCs w:val="15"/>
        </w:rPr>
        <w:t xml:space="preserve">schließlich der </w:t>
      </w:r>
      <w:r w:rsidRPr="009B2256">
        <w:rPr>
          <w:rFonts w:ascii="Arial Narrow" w:hAnsi="Arial Narrow"/>
          <w:sz w:val="15"/>
          <w:szCs w:val="15"/>
        </w:rPr>
        <w:t>von den Leistungsträgern gutgebrachten Beträge.</w:t>
      </w:r>
    </w:p>
    <w:p w14:paraId="6A8C2303" w14:textId="77777777" w:rsidR="009C1A58" w:rsidRPr="009B2256" w:rsidRDefault="009C1A58" w:rsidP="0010740A">
      <w:pPr>
        <w:pStyle w:val="berschrift2"/>
        <w:rPr>
          <w:rFonts w:ascii="Arial Narrow" w:hAnsi="Arial Narrow"/>
          <w:sz w:val="15"/>
          <w:szCs w:val="15"/>
        </w:rPr>
      </w:pPr>
      <w:r w:rsidRPr="009B2256">
        <w:rPr>
          <w:rFonts w:ascii="Arial Narrow" w:hAnsi="Arial Narrow"/>
          <w:sz w:val="15"/>
          <w:szCs w:val="15"/>
        </w:rPr>
        <w:t>Obliegenheiten des Kunden</w:t>
      </w:r>
      <w:r w:rsidR="004F1A42" w:rsidRPr="009B2256">
        <w:rPr>
          <w:rFonts w:ascii="Arial Narrow" w:hAnsi="Arial Narrow"/>
          <w:sz w:val="15"/>
          <w:szCs w:val="15"/>
        </w:rPr>
        <w:t>/Reisenden</w:t>
      </w:r>
    </w:p>
    <w:p w14:paraId="1D282799" w14:textId="77777777" w:rsidR="00E91E2F" w:rsidRPr="009B2256" w:rsidRDefault="00E91E2F" w:rsidP="0010740A">
      <w:pPr>
        <w:pStyle w:val="berschrift3"/>
        <w:rPr>
          <w:rFonts w:ascii="Arial Narrow" w:hAnsi="Arial Narrow"/>
          <w:b/>
          <w:sz w:val="15"/>
          <w:szCs w:val="15"/>
        </w:rPr>
      </w:pPr>
      <w:r w:rsidRPr="009B2256">
        <w:rPr>
          <w:rFonts w:ascii="Arial Narrow" w:hAnsi="Arial Narrow"/>
          <w:b/>
          <w:sz w:val="15"/>
          <w:szCs w:val="15"/>
        </w:rPr>
        <w:t>Reiseunterlagen</w:t>
      </w:r>
    </w:p>
    <w:p w14:paraId="2883D593" w14:textId="77777777" w:rsidR="00E91E2F" w:rsidRPr="009B2256" w:rsidRDefault="00E91E2F" w:rsidP="0010740A">
      <w:pPr>
        <w:pStyle w:val="berschrift4"/>
        <w:numPr>
          <w:ilvl w:val="0"/>
          <w:numId w:val="0"/>
        </w:numPr>
        <w:rPr>
          <w:rFonts w:ascii="Arial Narrow" w:hAnsi="Arial Narrow" w:cs="Arial"/>
          <w:sz w:val="15"/>
          <w:szCs w:val="15"/>
        </w:rPr>
      </w:pPr>
      <w:r w:rsidRPr="009B2256">
        <w:rPr>
          <w:rFonts w:ascii="Arial Narrow" w:hAnsi="Arial Narrow" w:cs="Arial"/>
          <w:sz w:val="15"/>
          <w:szCs w:val="15"/>
        </w:rPr>
        <w:t xml:space="preserve">Der Kunde hat </w:t>
      </w:r>
      <w:r w:rsidR="00821CAB" w:rsidRPr="009B2256">
        <w:rPr>
          <w:rFonts w:ascii="Arial Narrow" w:hAnsi="Arial Narrow" w:cs="Arial"/>
          <w:b/>
          <w:sz w:val="15"/>
          <w:szCs w:val="15"/>
        </w:rPr>
        <w:t>DRT</w:t>
      </w:r>
      <w:r w:rsidRPr="009B2256">
        <w:rPr>
          <w:rFonts w:ascii="Arial Narrow" w:hAnsi="Arial Narrow" w:cs="Arial"/>
          <w:sz w:val="15"/>
          <w:szCs w:val="15"/>
        </w:rPr>
        <w:t xml:space="preserve"> oder seinen Reisevermittler, über den er die Pauschalreise gebucht hat, zu informieren, wenn er die notwendigen Reiseunterlagen (z.B. Flugschein, Hotelgutschein) nicht innerhalb der vo</w:t>
      </w:r>
      <w:r w:rsidR="00503FCC" w:rsidRPr="009B2256">
        <w:rPr>
          <w:rFonts w:ascii="Arial Narrow" w:hAnsi="Arial Narrow" w:cs="Arial"/>
          <w:sz w:val="15"/>
          <w:szCs w:val="15"/>
        </w:rPr>
        <w:t xml:space="preserve">n </w:t>
      </w:r>
      <w:r w:rsidR="00821CAB" w:rsidRPr="009B2256">
        <w:rPr>
          <w:rFonts w:ascii="Arial Narrow" w:hAnsi="Arial Narrow" w:cs="Arial"/>
          <w:b/>
          <w:sz w:val="15"/>
          <w:szCs w:val="15"/>
        </w:rPr>
        <w:t>DRT</w:t>
      </w:r>
      <w:r w:rsidRPr="009B2256">
        <w:rPr>
          <w:rFonts w:ascii="Arial Narrow" w:hAnsi="Arial Narrow" w:cs="Arial"/>
          <w:sz w:val="15"/>
          <w:szCs w:val="15"/>
        </w:rPr>
        <w:t xml:space="preserve"> mitgeteilten Frist erhält.</w:t>
      </w:r>
    </w:p>
    <w:p w14:paraId="64A53CB2" w14:textId="77777777" w:rsidR="00E91E2F" w:rsidRPr="009B2256" w:rsidRDefault="00E91E2F" w:rsidP="0010740A">
      <w:pPr>
        <w:pStyle w:val="berschrift3"/>
        <w:rPr>
          <w:rFonts w:ascii="Arial Narrow" w:hAnsi="Arial Narrow"/>
          <w:b/>
          <w:sz w:val="15"/>
          <w:szCs w:val="15"/>
        </w:rPr>
      </w:pPr>
      <w:r w:rsidRPr="009B2256">
        <w:rPr>
          <w:rFonts w:ascii="Arial Narrow" w:hAnsi="Arial Narrow"/>
          <w:b/>
          <w:sz w:val="15"/>
          <w:szCs w:val="15"/>
        </w:rPr>
        <w:t>Mängelanzeige / Abhilfeverlangen</w:t>
      </w:r>
    </w:p>
    <w:p w14:paraId="32165FC4" w14:textId="77777777" w:rsidR="00E91E2F" w:rsidRPr="009B2256" w:rsidRDefault="00E91E2F" w:rsidP="0010740A">
      <w:pPr>
        <w:pStyle w:val="berschrift4"/>
        <w:rPr>
          <w:rFonts w:ascii="Arial Narrow" w:hAnsi="Arial Narrow" w:cs="Arial"/>
          <w:sz w:val="15"/>
          <w:szCs w:val="15"/>
        </w:rPr>
      </w:pPr>
      <w:r w:rsidRPr="009B2256">
        <w:rPr>
          <w:rFonts w:ascii="Arial Narrow" w:hAnsi="Arial Narrow" w:cs="Arial"/>
          <w:sz w:val="15"/>
          <w:szCs w:val="15"/>
        </w:rPr>
        <w:t>Wird die Reise nicht frei von Reisemängeln erbracht, so kann der Reisende Abhilfe verlangen.</w:t>
      </w:r>
    </w:p>
    <w:p w14:paraId="1F64B9A6" w14:textId="77777777" w:rsidR="00E91E2F" w:rsidRPr="009B2256" w:rsidRDefault="00E91E2F" w:rsidP="0010740A">
      <w:pPr>
        <w:pStyle w:val="berschrift4"/>
        <w:rPr>
          <w:rFonts w:ascii="Arial Narrow" w:hAnsi="Arial Narrow" w:cs="Arial"/>
          <w:sz w:val="15"/>
          <w:szCs w:val="15"/>
        </w:rPr>
      </w:pPr>
      <w:r w:rsidRPr="009B2256">
        <w:rPr>
          <w:rFonts w:ascii="Arial Narrow" w:hAnsi="Arial Narrow" w:cs="Arial"/>
          <w:sz w:val="15"/>
          <w:szCs w:val="15"/>
        </w:rPr>
        <w:t xml:space="preserve">Soweit </w:t>
      </w:r>
      <w:r w:rsidR="00821CAB" w:rsidRPr="009B2256">
        <w:rPr>
          <w:rFonts w:ascii="Arial Narrow" w:hAnsi="Arial Narrow" w:cs="Arial"/>
          <w:b/>
          <w:sz w:val="15"/>
          <w:szCs w:val="15"/>
        </w:rPr>
        <w:t>DRT</w:t>
      </w:r>
      <w:r w:rsidRPr="009B2256">
        <w:rPr>
          <w:rFonts w:ascii="Arial Narrow" w:hAnsi="Arial Narrow" w:cs="Arial"/>
          <w:sz w:val="15"/>
          <w:szCs w:val="15"/>
        </w:rPr>
        <w:t xml:space="preserve"> infolge einer schuldhaften Unterlassung der Mängelanzeige nicht Abhilfe schaffen konnte, kann der Reisende weder Minderungsansprüche nach § 651m BGB noch Schadensersatzansprüche nach § 651n BGB geltend machen</w:t>
      </w:r>
      <w:r w:rsidR="00A81716" w:rsidRPr="009B2256">
        <w:rPr>
          <w:rFonts w:ascii="Arial Narrow" w:hAnsi="Arial Narrow" w:cs="Arial"/>
          <w:sz w:val="15"/>
          <w:szCs w:val="15"/>
        </w:rPr>
        <w:t>.</w:t>
      </w:r>
    </w:p>
    <w:p w14:paraId="7632C7CE" w14:textId="77777777" w:rsidR="00E91E2F" w:rsidRPr="009B2256" w:rsidRDefault="00E91E2F" w:rsidP="0010740A">
      <w:pPr>
        <w:pStyle w:val="berschrift4"/>
        <w:rPr>
          <w:rFonts w:ascii="Arial Narrow" w:hAnsi="Arial Narrow" w:cs="Arial"/>
          <w:sz w:val="15"/>
          <w:szCs w:val="15"/>
        </w:rPr>
      </w:pPr>
      <w:r w:rsidRPr="009B2256">
        <w:rPr>
          <w:rFonts w:ascii="Arial Narrow" w:hAnsi="Arial Narrow" w:cs="Arial"/>
          <w:sz w:val="15"/>
          <w:szCs w:val="15"/>
        </w:rPr>
        <w:t xml:space="preserve">Der Reisende ist verpflichtet, seine Mängelanzeige unverzüglich dem Vertreter </w:t>
      </w:r>
      <w:r w:rsidR="00503FCC" w:rsidRPr="009B2256">
        <w:rPr>
          <w:rFonts w:ascii="Arial Narrow" w:hAnsi="Arial Narrow" w:cs="Arial"/>
          <w:sz w:val="15"/>
          <w:szCs w:val="15"/>
        </w:rPr>
        <w:t xml:space="preserve">von </w:t>
      </w:r>
      <w:r w:rsidR="00821CAB" w:rsidRPr="009B2256">
        <w:rPr>
          <w:rFonts w:ascii="Arial Narrow" w:hAnsi="Arial Narrow" w:cs="Arial"/>
          <w:b/>
          <w:sz w:val="15"/>
          <w:szCs w:val="15"/>
        </w:rPr>
        <w:t>DRT</w:t>
      </w:r>
      <w:r w:rsidRPr="009B2256">
        <w:rPr>
          <w:rFonts w:ascii="Arial Narrow" w:hAnsi="Arial Narrow" w:cs="Arial"/>
          <w:sz w:val="15"/>
          <w:szCs w:val="15"/>
        </w:rPr>
        <w:t xml:space="preserve"> vor Ort zur Kenntnis zu geben. Ist ein Vertreter </w:t>
      </w:r>
      <w:r w:rsidR="00503FCC" w:rsidRPr="009B2256">
        <w:rPr>
          <w:rFonts w:ascii="Arial Narrow" w:hAnsi="Arial Narrow" w:cs="Arial"/>
          <w:sz w:val="15"/>
          <w:szCs w:val="15"/>
        </w:rPr>
        <w:t xml:space="preserve">von </w:t>
      </w:r>
      <w:r w:rsidR="00821CAB" w:rsidRPr="009B2256">
        <w:rPr>
          <w:rFonts w:ascii="Arial Narrow" w:hAnsi="Arial Narrow" w:cs="Arial"/>
          <w:b/>
          <w:sz w:val="15"/>
          <w:szCs w:val="15"/>
        </w:rPr>
        <w:t>DRT</w:t>
      </w:r>
      <w:r w:rsidRPr="009B2256">
        <w:rPr>
          <w:rFonts w:ascii="Arial Narrow" w:hAnsi="Arial Narrow" w:cs="Arial"/>
          <w:sz w:val="15"/>
          <w:szCs w:val="15"/>
        </w:rPr>
        <w:t xml:space="preserve"> vor Ort nicht vorhanden und vertraglich nicht geschuldet, sind etwaige Reisemängel </w:t>
      </w:r>
      <w:r w:rsidR="00503FCC" w:rsidRPr="009B2256">
        <w:rPr>
          <w:rFonts w:ascii="Arial Narrow" w:hAnsi="Arial Narrow" w:cs="Arial"/>
          <w:sz w:val="15"/>
          <w:szCs w:val="15"/>
        </w:rPr>
        <w:t xml:space="preserve">an </w:t>
      </w:r>
      <w:r w:rsidR="00821CAB" w:rsidRPr="009B2256">
        <w:rPr>
          <w:rFonts w:ascii="Arial Narrow" w:hAnsi="Arial Narrow" w:cs="Arial"/>
          <w:b/>
          <w:sz w:val="15"/>
          <w:szCs w:val="15"/>
        </w:rPr>
        <w:t>DRT</w:t>
      </w:r>
      <w:r w:rsidRPr="009B2256">
        <w:rPr>
          <w:rFonts w:ascii="Arial Narrow" w:hAnsi="Arial Narrow" w:cs="Arial"/>
          <w:sz w:val="15"/>
          <w:szCs w:val="15"/>
        </w:rPr>
        <w:t xml:space="preserve"> unter der mitgeteilten Kontaktstelle </w:t>
      </w:r>
      <w:r w:rsidR="00503FCC" w:rsidRPr="009B2256">
        <w:rPr>
          <w:rFonts w:ascii="Arial Narrow" w:hAnsi="Arial Narrow" w:cs="Arial"/>
          <w:sz w:val="15"/>
          <w:szCs w:val="15"/>
        </w:rPr>
        <w:t xml:space="preserve">von </w:t>
      </w:r>
      <w:r w:rsidR="00821CAB" w:rsidRPr="009B2256">
        <w:rPr>
          <w:rFonts w:ascii="Arial Narrow" w:hAnsi="Arial Narrow" w:cs="Arial"/>
          <w:b/>
          <w:sz w:val="15"/>
          <w:szCs w:val="15"/>
        </w:rPr>
        <w:t>DRT</w:t>
      </w:r>
      <w:r w:rsidRPr="009B2256">
        <w:rPr>
          <w:rFonts w:ascii="Arial Narrow" w:hAnsi="Arial Narrow" w:cs="Arial"/>
          <w:sz w:val="15"/>
          <w:szCs w:val="15"/>
        </w:rPr>
        <w:t xml:space="preserve"> zur Kenntnis zu bringen; über die Erreichbarkeit des Vertreters </w:t>
      </w:r>
      <w:r w:rsidR="00503FCC" w:rsidRPr="009B2256">
        <w:rPr>
          <w:rFonts w:ascii="Arial Narrow" w:hAnsi="Arial Narrow" w:cs="Arial"/>
          <w:sz w:val="15"/>
          <w:szCs w:val="15"/>
        </w:rPr>
        <w:t xml:space="preserve">von </w:t>
      </w:r>
      <w:r w:rsidR="00821CAB" w:rsidRPr="009B2256">
        <w:rPr>
          <w:rFonts w:ascii="Arial Narrow" w:hAnsi="Arial Narrow" w:cs="Arial"/>
          <w:b/>
          <w:sz w:val="15"/>
          <w:szCs w:val="15"/>
        </w:rPr>
        <w:t>DRT</w:t>
      </w:r>
      <w:r w:rsidRPr="009B2256">
        <w:rPr>
          <w:rFonts w:ascii="Arial Narrow" w:hAnsi="Arial Narrow" w:cs="Arial"/>
          <w:sz w:val="15"/>
          <w:szCs w:val="15"/>
        </w:rPr>
        <w:t xml:space="preserve"> bzw. seiner Kontaktstelle vor Ort wird in der Reisebestätigung unterrichtet. Der Reisende kann jedoch die Mängelanzeige auch seinem Reisevermittler, über den er die Pauschalreise geb</w:t>
      </w:r>
      <w:r w:rsidR="00A81716" w:rsidRPr="009B2256">
        <w:rPr>
          <w:rFonts w:ascii="Arial Narrow" w:hAnsi="Arial Narrow" w:cs="Arial"/>
          <w:sz w:val="15"/>
          <w:szCs w:val="15"/>
        </w:rPr>
        <w:t>ucht hat, zur Kenntnis bringen.</w:t>
      </w:r>
    </w:p>
    <w:p w14:paraId="15281403" w14:textId="77777777" w:rsidR="00E91E2F" w:rsidRPr="009B2256" w:rsidRDefault="00E91E2F" w:rsidP="0010740A">
      <w:pPr>
        <w:pStyle w:val="berschrift4"/>
        <w:rPr>
          <w:rFonts w:ascii="Arial Narrow" w:hAnsi="Arial Narrow" w:cs="Arial"/>
          <w:sz w:val="15"/>
          <w:szCs w:val="15"/>
        </w:rPr>
      </w:pPr>
      <w:r w:rsidRPr="009B2256">
        <w:rPr>
          <w:rFonts w:ascii="Arial Narrow" w:hAnsi="Arial Narrow" w:cs="Arial"/>
          <w:sz w:val="15"/>
          <w:szCs w:val="15"/>
        </w:rPr>
        <w:t xml:space="preserve">Der Vertreter </w:t>
      </w:r>
      <w:r w:rsidR="00503FCC" w:rsidRPr="009B2256">
        <w:rPr>
          <w:rFonts w:ascii="Arial Narrow" w:hAnsi="Arial Narrow" w:cs="Arial"/>
          <w:sz w:val="15"/>
          <w:szCs w:val="15"/>
        </w:rPr>
        <w:t xml:space="preserve">von </w:t>
      </w:r>
      <w:r w:rsidR="00821CAB" w:rsidRPr="009B2256">
        <w:rPr>
          <w:rFonts w:ascii="Arial Narrow" w:hAnsi="Arial Narrow" w:cs="Arial"/>
          <w:b/>
          <w:sz w:val="15"/>
          <w:szCs w:val="15"/>
        </w:rPr>
        <w:t>DRT</w:t>
      </w:r>
      <w:r w:rsidRPr="009B2256">
        <w:rPr>
          <w:rFonts w:ascii="Arial Narrow" w:hAnsi="Arial Narrow" w:cs="Arial"/>
          <w:sz w:val="15"/>
          <w:szCs w:val="15"/>
        </w:rPr>
        <w:t xml:space="preserve"> ist beauftragt, für Abhilfe zu sorgen, sofern dies möglich ist. Er ist jedoch nicht befugt, Ansprüche anzuerkennen.</w:t>
      </w:r>
    </w:p>
    <w:p w14:paraId="3D947967" w14:textId="77777777" w:rsidR="00E91E2F" w:rsidRPr="009B2256" w:rsidRDefault="00E91E2F" w:rsidP="0010740A">
      <w:pPr>
        <w:pStyle w:val="berschrift3"/>
        <w:rPr>
          <w:rFonts w:ascii="Arial Narrow" w:hAnsi="Arial Narrow"/>
          <w:sz w:val="15"/>
          <w:szCs w:val="15"/>
        </w:rPr>
      </w:pPr>
      <w:r w:rsidRPr="009B2256">
        <w:rPr>
          <w:rFonts w:ascii="Arial Narrow" w:hAnsi="Arial Narrow"/>
          <w:sz w:val="15"/>
          <w:szCs w:val="15"/>
        </w:rPr>
        <w:t>Fristsetzung vor Kündigung</w:t>
      </w:r>
    </w:p>
    <w:p w14:paraId="040234BF" w14:textId="77777777" w:rsidR="00E91E2F" w:rsidRPr="009B2256" w:rsidRDefault="00E91E2F" w:rsidP="0010740A">
      <w:pPr>
        <w:pStyle w:val="berschrift3"/>
        <w:numPr>
          <w:ilvl w:val="0"/>
          <w:numId w:val="0"/>
        </w:numPr>
        <w:rPr>
          <w:rFonts w:ascii="Arial Narrow" w:hAnsi="Arial Narrow"/>
          <w:sz w:val="15"/>
          <w:szCs w:val="15"/>
        </w:rPr>
      </w:pPr>
      <w:r w:rsidRPr="009B2256">
        <w:rPr>
          <w:rFonts w:ascii="Arial Narrow" w:hAnsi="Arial Narrow"/>
          <w:sz w:val="15"/>
          <w:szCs w:val="15"/>
        </w:rPr>
        <w:t xml:space="preserve">Will </w:t>
      </w:r>
      <w:r w:rsidR="00503FCC" w:rsidRPr="009B2256">
        <w:rPr>
          <w:rFonts w:ascii="Arial Narrow" w:hAnsi="Arial Narrow"/>
          <w:sz w:val="15"/>
          <w:szCs w:val="15"/>
        </w:rPr>
        <w:t>der</w:t>
      </w:r>
      <w:r w:rsidRPr="009B2256">
        <w:rPr>
          <w:rFonts w:ascii="Arial Narrow" w:hAnsi="Arial Narrow"/>
          <w:sz w:val="15"/>
          <w:szCs w:val="15"/>
        </w:rPr>
        <w:t xml:space="preserve"> Kunde/Reisende den Pauschalreisevertrag wegen eines Reisemangels der in § 651i Abs. (2) BGB bezeichneten Art, sofer</w:t>
      </w:r>
      <w:r w:rsidR="00503FCC" w:rsidRPr="009B2256">
        <w:rPr>
          <w:rFonts w:ascii="Arial Narrow" w:hAnsi="Arial Narrow"/>
          <w:sz w:val="15"/>
          <w:szCs w:val="15"/>
        </w:rPr>
        <w:t>n er erheblich ist, nach § 651l</w:t>
      </w:r>
      <w:r w:rsidRPr="009B2256">
        <w:rPr>
          <w:rFonts w:ascii="Arial Narrow" w:hAnsi="Arial Narrow"/>
          <w:sz w:val="15"/>
          <w:szCs w:val="15"/>
        </w:rPr>
        <w:t xml:space="preserve"> BGB kündigen, hat er </w:t>
      </w:r>
      <w:r w:rsidR="00821CAB" w:rsidRPr="009B2256">
        <w:rPr>
          <w:rFonts w:ascii="Arial Narrow" w:hAnsi="Arial Narrow"/>
          <w:b/>
          <w:sz w:val="15"/>
          <w:szCs w:val="15"/>
        </w:rPr>
        <w:t>DRT</w:t>
      </w:r>
      <w:r w:rsidRPr="009B2256">
        <w:rPr>
          <w:rFonts w:ascii="Arial Narrow" w:hAnsi="Arial Narrow"/>
          <w:sz w:val="15"/>
          <w:szCs w:val="15"/>
        </w:rPr>
        <w:t xml:space="preserve"> zuvor eine angemessene Frist zur Abhilfeleistung zu setzen. Dies gilt nur dann nicht, wenn die Abhilfe von </w:t>
      </w:r>
      <w:r w:rsidR="00821CAB" w:rsidRPr="009B2256">
        <w:rPr>
          <w:rFonts w:ascii="Arial Narrow" w:hAnsi="Arial Narrow"/>
          <w:b/>
          <w:sz w:val="15"/>
          <w:szCs w:val="15"/>
        </w:rPr>
        <w:t>DRT</w:t>
      </w:r>
      <w:r w:rsidRPr="009B2256">
        <w:rPr>
          <w:rFonts w:ascii="Arial Narrow" w:hAnsi="Arial Narrow"/>
          <w:sz w:val="15"/>
          <w:szCs w:val="15"/>
        </w:rPr>
        <w:t xml:space="preserve"> verweigert wird oder wenn die sofortige Abhilfe notwendig ist.</w:t>
      </w:r>
    </w:p>
    <w:p w14:paraId="63AE2C12" w14:textId="77777777" w:rsidR="00E91E2F" w:rsidRPr="009B2256" w:rsidRDefault="00E91E2F" w:rsidP="0010740A">
      <w:pPr>
        <w:pStyle w:val="berschrift3"/>
        <w:rPr>
          <w:rFonts w:ascii="Arial Narrow" w:hAnsi="Arial Narrow"/>
          <w:b/>
          <w:sz w:val="15"/>
          <w:szCs w:val="15"/>
        </w:rPr>
      </w:pPr>
      <w:r w:rsidRPr="009B2256">
        <w:rPr>
          <w:rFonts w:ascii="Arial Narrow" w:hAnsi="Arial Narrow"/>
          <w:b/>
          <w:sz w:val="15"/>
          <w:szCs w:val="15"/>
        </w:rPr>
        <w:t>Gepäckbeschädigung und Gepäckverspätung bei Flugreisen; besondere Regeln &amp; Fristen zum Abhilfeverlangen</w:t>
      </w:r>
    </w:p>
    <w:p w14:paraId="2BDDA095" w14:textId="77777777" w:rsidR="00E91E2F" w:rsidRPr="009B2256" w:rsidRDefault="00E91E2F" w:rsidP="0010740A">
      <w:pPr>
        <w:pStyle w:val="berschrift4"/>
        <w:rPr>
          <w:rFonts w:ascii="Arial Narrow" w:hAnsi="Arial Narrow" w:cs="Arial"/>
          <w:sz w:val="15"/>
          <w:szCs w:val="15"/>
        </w:rPr>
      </w:pPr>
      <w:r w:rsidRPr="009B2256">
        <w:rPr>
          <w:rFonts w:ascii="Arial Narrow" w:hAnsi="Arial Narrow" w:cs="Arial"/>
          <w:sz w:val="15"/>
          <w:szCs w:val="15"/>
        </w:rPr>
        <w:t>Der Reisende wird darauf hingewiesen, dass</w:t>
      </w:r>
      <w:r w:rsidR="00465D9F" w:rsidRPr="009B2256">
        <w:rPr>
          <w:rFonts w:ascii="Arial Narrow" w:hAnsi="Arial Narrow" w:cs="Arial"/>
          <w:sz w:val="15"/>
          <w:szCs w:val="15"/>
        </w:rPr>
        <w:t xml:space="preserve"> </w:t>
      </w:r>
      <w:r w:rsidRPr="009B2256">
        <w:rPr>
          <w:rFonts w:ascii="Arial Narrow" w:hAnsi="Arial Narrow" w:cs="Arial"/>
          <w:sz w:val="15"/>
          <w:szCs w:val="15"/>
        </w:rPr>
        <w:t>Gepäckverlust, -beschädigung</w:t>
      </w:r>
      <w:r w:rsidR="00465D9F" w:rsidRPr="009B2256">
        <w:rPr>
          <w:rFonts w:ascii="Arial Narrow" w:hAnsi="Arial Narrow" w:cs="Arial"/>
          <w:sz w:val="15"/>
          <w:szCs w:val="15"/>
        </w:rPr>
        <w:t xml:space="preserve"> </w:t>
      </w:r>
      <w:r w:rsidRPr="009B2256">
        <w:rPr>
          <w:rFonts w:ascii="Arial Narrow" w:hAnsi="Arial Narrow" w:cs="Arial"/>
          <w:sz w:val="15"/>
          <w:szCs w:val="15"/>
        </w:rPr>
        <w:t>und –</w:t>
      </w:r>
      <w:proofErr w:type="spellStart"/>
      <w:r w:rsidRPr="009B2256">
        <w:rPr>
          <w:rFonts w:ascii="Arial Narrow" w:hAnsi="Arial Narrow" w:cs="Arial"/>
          <w:sz w:val="15"/>
          <w:szCs w:val="15"/>
        </w:rPr>
        <w:t>verspätung</w:t>
      </w:r>
      <w:proofErr w:type="spellEnd"/>
      <w:r w:rsidRPr="009B2256">
        <w:rPr>
          <w:rFonts w:ascii="Arial Narrow" w:hAnsi="Arial Narrow" w:cs="Arial"/>
          <w:sz w:val="15"/>
          <w:szCs w:val="15"/>
        </w:rPr>
        <w:t xml:space="preserve"> im Zusammenhang mit Flugreisen nach den luftverkehrsrechtlichen Bestimmungen vom Reisenden unverzüglich vor Ort mittels Schadensanzeige („P.I.R.“) der zuständigen Fluggesellschaft anzuzeigen sind. Fluggesellschaften und </w:t>
      </w:r>
      <w:r w:rsidR="00821CAB" w:rsidRPr="009B2256">
        <w:rPr>
          <w:rStyle w:val="Formatvorlageberschrift3FettZchn"/>
          <w:rFonts w:ascii="Arial Narrow" w:hAnsi="Arial Narrow"/>
          <w:smallCaps/>
          <w:sz w:val="15"/>
          <w:szCs w:val="15"/>
        </w:rPr>
        <w:t>DRT</w:t>
      </w:r>
      <w:r w:rsidRPr="009B2256">
        <w:rPr>
          <w:rFonts w:ascii="Arial Narrow" w:hAnsi="Arial Narrow" w:cs="Arial"/>
          <w:sz w:val="15"/>
          <w:szCs w:val="15"/>
        </w:rPr>
        <w:t xml:space="preserve"> können die Erstattungen aufgrund internationaler Übereinkünfte ablehnen, wenn die Schadensanzeige nicht ausgefüllt worden ist. Die Schadensanzeige ist bei Gepäckbeschädigung binnen 7 Tagen, bei Verspätung innerhalb 21 Tagen n</w:t>
      </w:r>
      <w:r w:rsidR="00A81716" w:rsidRPr="009B2256">
        <w:rPr>
          <w:rFonts w:ascii="Arial Narrow" w:hAnsi="Arial Narrow" w:cs="Arial"/>
          <w:sz w:val="15"/>
          <w:szCs w:val="15"/>
        </w:rPr>
        <w:t>ach Aushändigung, zu erstatten.</w:t>
      </w:r>
    </w:p>
    <w:p w14:paraId="70663923" w14:textId="77777777" w:rsidR="00C0360C" w:rsidRPr="009B2256" w:rsidRDefault="00E91E2F" w:rsidP="0010740A">
      <w:pPr>
        <w:pStyle w:val="berschrift4"/>
        <w:rPr>
          <w:rFonts w:ascii="Arial Narrow" w:hAnsi="Arial Narrow" w:cs="Arial"/>
          <w:sz w:val="15"/>
          <w:szCs w:val="15"/>
        </w:rPr>
      </w:pPr>
      <w:r w:rsidRPr="009B2256">
        <w:rPr>
          <w:rFonts w:ascii="Arial Narrow" w:hAnsi="Arial Narrow" w:cs="Arial"/>
          <w:sz w:val="15"/>
          <w:szCs w:val="15"/>
        </w:rPr>
        <w:t xml:space="preserve">Zusätzlich ist der Verlust, die Beschädigung oder die Fehlleitung von Reisegepäck unverzüglich </w:t>
      </w:r>
      <w:r w:rsidR="00821CAB" w:rsidRPr="009B2256">
        <w:rPr>
          <w:rStyle w:val="Formatvorlageberschrift3FettZchn"/>
          <w:rFonts w:ascii="Arial Narrow" w:hAnsi="Arial Narrow"/>
          <w:smallCaps/>
          <w:sz w:val="15"/>
          <w:szCs w:val="15"/>
        </w:rPr>
        <w:t>DRT</w:t>
      </w:r>
      <w:r w:rsidRPr="009B2256">
        <w:rPr>
          <w:rFonts w:ascii="Arial Narrow" w:hAnsi="Arial Narrow" w:cs="Arial"/>
          <w:sz w:val="15"/>
          <w:szCs w:val="15"/>
        </w:rPr>
        <w:t>, seinem Vertreter bzw. seiner Kontaktstelle oder dem Reisevermittler anzuzeigen. Dies entbindet den Reisenden nicht davon, die Schadenanzeige an die Fluggesellschaft gemäß Buchst. a) innerhalb der vorstehenden Fristen zu erstatten.</w:t>
      </w:r>
    </w:p>
    <w:p w14:paraId="1CAAD8B8" w14:textId="77777777" w:rsidR="00476B59" w:rsidRPr="009B2256" w:rsidRDefault="00476B59" w:rsidP="0010740A">
      <w:pPr>
        <w:pStyle w:val="berschrift2"/>
        <w:rPr>
          <w:rFonts w:ascii="Arial Narrow" w:hAnsi="Arial Narrow"/>
          <w:sz w:val="15"/>
          <w:szCs w:val="15"/>
        </w:rPr>
      </w:pPr>
      <w:r w:rsidRPr="009B2256">
        <w:rPr>
          <w:rFonts w:ascii="Arial Narrow" w:hAnsi="Arial Narrow"/>
          <w:sz w:val="15"/>
          <w:szCs w:val="15"/>
        </w:rPr>
        <w:t>Gepäck bei Busreisen</w:t>
      </w:r>
    </w:p>
    <w:p w14:paraId="6148DEFD" w14:textId="77777777" w:rsidR="00476B59" w:rsidRPr="009B2256" w:rsidRDefault="00476B59" w:rsidP="00476B59">
      <w:pPr>
        <w:rPr>
          <w:rFonts w:ascii="Arial Narrow" w:hAnsi="Arial Narrow"/>
          <w:sz w:val="15"/>
          <w:szCs w:val="15"/>
        </w:rPr>
      </w:pPr>
      <w:r w:rsidRPr="009B2256">
        <w:rPr>
          <w:rFonts w:ascii="Arial Narrow" w:hAnsi="Arial Narrow"/>
          <w:sz w:val="15"/>
          <w:szCs w:val="15"/>
        </w:rPr>
        <w:t xml:space="preserve">Bei Busreisen ist die kostenlose Beförderung von einem Gepäckstück bis 20 kg und einem Handgepäckstück (45x35x20cm) von 5kg inklusive. Es besteht kein An-spruch auf die Beförderung von Übergepäck, soweit nicht eine vorherige kosten-pflichtige Bestätigung für die Beförderung von Übergepäck durch </w:t>
      </w:r>
      <w:r w:rsidRPr="009B2256">
        <w:rPr>
          <w:rFonts w:ascii="Arial Narrow" w:hAnsi="Arial Narrow"/>
          <w:b/>
          <w:sz w:val="15"/>
          <w:szCs w:val="15"/>
        </w:rPr>
        <w:t>DRT</w:t>
      </w:r>
      <w:r w:rsidRPr="009B2256">
        <w:rPr>
          <w:rFonts w:ascii="Arial Narrow" w:hAnsi="Arial Narrow"/>
          <w:sz w:val="15"/>
          <w:szCs w:val="15"/>
        </w:rPr>
        <w:t xml:space="preserve"> vorliegt.</w:t>
      </w:r>
    </w:p>
    <w:p w14:paraId="439F6913" w14:textId="77777777" w:rsidR="009C1A58" w:rsidRPr="009B2256" w:rsidRDefault="009C1A58" w:rsidP="0010740A">
      <w:pPr>
        <w:pStyle w:val="berschrift2"/>
        <w:rPr>
          <w:rFonts w:ascii="Arial Narrow" w:hAnsi="Arial Narrow"/>
          <w:sz w:val="15"/>
          <w:szCs w:val="15"/>
        </w:rPr>
      </w:pPr>
      <w:r w:rsidRPr="009B2256">
        <w:rPr>
          <w:rFonts w:ascii="Arial Narrow" w:hAnsi="Arial Narrow"/>
          <w:sz w:val="15"/>
          <w:szCs w:val="15"/>
        </w:rPr>
        <w:t xml:space="preserve">Beschränkung der Haftung </w:t>
      </w:r>
    </w:p>
    <w:p w14:paraId="558EDD96" w14:textId="46994A64" w:rsidR="00A23EBC" w:rsidRPr="009B2256" w:rsidRDefault="009C1A58" w:rsidP="0010740A">
      <w:pPr>
        <w:pStyle w:val="berschrift3"/>
        <w:rPr>
          <w:rFonts w:ascii="Arial Narrow" w:hAnsi="Arial Narrow"/>
          <w:sz w:val="15"/>
          <w:szCs w:val="15"/>
        </w:rPr>
      </w:pPr>
      <w:r w:rsidRPr="009B2256">
        <w:rPr>
          <w:rFonts w:ascii="Arial Narrow" w:hAnsi="Arial Narrow"/>
          <w:sz w:val="15"/>
          <w:szCs w:val="15"/>
        </w:rPr>
        <w:t xml:space="preserve">Die vertragliche Haftung </w:t>
      </w:r>
      <w:r w:rsidR="004A54EB" w:rsidRPr="009B2256">
        <w:rPr>
          <w:rFonts w:ascii="Arial Narrow" w:hAnsi="Arial Narrow"/>
          <w:sz w:val="15"/>
          <w:szCs w:val="15"/>
        </w:rPr>
        <w:t xml:space="preserve">von </w:t>
      </w:r>
      <w:r w:rsidR="00821CAB" w:rsidRPr="009B2256">
        <w:rPr>
          <w:rFonts w:ascii="Arial Narrow" w:hAnsi="Arial Narrow"/>
          <w:b/>
          <w:smallCaps/>
          <w:sz w:val="15"/>
          <w:szCs w:val="15"/>
        </w:rPr>
        <w:t>DRT</w:t>
      </w:r>
      <w:r w:rsidR="004A54EB" w:rsidRPr="009B2256">
        <w:rPr>
          <w:rFonts w:ascii="Arial Narrow" w:hAnsi="Arial Narrow"/>
          <w:b/>
          <w:sz w:val="15"/>
          <w:szCs w:val="15"/>
        </w:rPr>
        <w:t xml:space="preserve"> </w:t>
      </w:r>
      <w:r w:rsidRPr="009B2256">
        <w:rPr>
          <w:rFonts w:ascii="Arial Narrow" w:hAnsi="Arial Narrow"/>
          <w:sz w:val="15"/>
          <w:szCs w:val="15"/>
        </w:rPr>
        <w:t xml:space="preserve">für Schäden, die nicht </w:t>
      </w:r>
      <w:r w:rsidR="00884BAF" w:rsidRPr="009B2256">
        <w:rPr>
          <w:rFonts w:ascii="Arial Narrow" w:hAnsi="Arial Narrow"/>
          <w:sz w:val="15"/>
          <w:szCs w:val="15"/>
        </w:rPr>
        <w:t>aus der Verletzung des Lebens, des Körpers oder der Gesundheit resultieren</w:t>
      </w:r>
      <w:r w:rsidR="00E91E2F" w:rsidRPr="009B2256">
        <w:rPr>
          <w:rFonts w:ascii="Arial Narrow" w:hAnsi="Arial Narrow"/>
          <w:sz w:val="15"/>
          <w:szCs w:val="15"/>
        </w:rPr>
        <w:t xml:space="preserve"> und nicht schuldhaft herbeigeführt wurden</w:t>
      </w:r>
      <w:r w:rsidR="00884BAF" w:rsidRPr="009B2256">
        <w:rPr>
          <w:rFonts w:ascii="Arial Narrow" w:hAnsi="Arial Narrow"/>
          <w:sz w:val="15"/>
          <w:szCs w:val="15"/>
        </w:rPr>
        <w:t xml:space="preserve">, </w:t>
      </w:r>
      <w:r w:rsidRPr="009B2256">
        <w:rPr>
          <w:rFonts w:ascii="Arial Narrow" w:hAnsi="Arial Narrow"/>
          <w:sz w:val="15"/>
          <w:szCs w:val="15"/>
        </w:rPr>
        <w:t>ist auf den dreifa</w:t>
      </w:r>
      <w:r w:rsidR="00E91E2F" w:rsidRPr="009B2256">
        <w:rPr>
          <w:rFonts w:ascii="Arial Narrow" w:hAnsi="Arial Narrow"/>
          <w:sz w:val="15"/>
          <w:szCs w:val="15"/>
        </w:rPr>
        <w:t xml:space="preserve">chen Reisepreis beschränkt. </w:t>
      </w:r>
      <w:r w:rsidR="00A23EBC" w:rsidRPr="009B2256">
        <w:rPr>
          <w:rFonts w:ascii="Arial Narrow" w:hAnsi="Arial Narrow"/>
          <w:sz w:val="15"/>
          <w:szCs w:val="15"/>
        </w:rPr>
        <w:t xml:space="preserve">Möglicherweise darüberhinausgehende Ansprüche nach dem Montrealer Übereinkommen bzw. dem Luftverkehrsgesetz bleiben von dieser </w:t>
      </w:r>
      <w:r w:rsidR="00A81716" w:rsidRPr="009B2256">
        <w:rPr>
          <w:rFonts w:ascii="Arial Narrow" w:hAnsi="Arial Narrow"/>
          <w:sz w:val="15"/>
          <w:szCs w:val="15"/>
        </w:rPr>
        <w:t>Haftungsbeschränkung unberührt.</w:t>
      </w:r>
    </w:p>
    <w:p w14:paraId="64D79B9B" w14:textId="77777777" w:rsidR="00214096" w:rsidRPr="009B2256" w:rsidRDefault="00821CAB" w:rsidP="0010740A">
      <w:pPr>
        <w:pStyle w:val="berschrift3"/>
        <w:rPr>
          <w:rFonts w:ascii="Arial Narrow" w:hAnsi="Arial Narrow"/>
          <w:sz w:val="15"/>
          <w:szCs w:val="15"/>
        </w:rPr>
      </w:pPr>
      <w:bookmarkStart w:id="8" w:name="_Ref508097683"/>
      <w:r w:rsidRPr="009B2256">
        <w:rPr>
          <w:rStyle w:val="Formatvorlageberschrift3FettZchn"/>
          <w:rFonts w:ascii="Arial Narrow" w:hAnsi="Arial Narrow"/>
          <w:smallCaps/>
          <w:sz w:val="15"/>
          <w:szCs w:val="15"/>
        </w:rPr>
        <w:t>DRT</w:t>
      </w:r>
      <w:r w:rsidR="009C1A58" w:rsidRPr="009B2256">
        <w:rPr>
          <w:rFonts w:ascii="Arial Narrow" w:hAnsi="Arial Narrow"/>
          <w:sz w:val="15"/>
          <w:szCs w:val="15"/>
        </w:rPr>
        <w:t xml:space="preserve"> haftet nicht für Leistungsstörungen, Personen- und Sachs</w:t>
      </w:r>
      <w:r w:rsidR="00D42E47" w:rsidRPr="009B2256">
        <w:rPr>
          <w:rFonts w:ascii="Arial Narrow" w:hAnsi="Arial Narrow"/>
          <w:sz w:val="15"/>
          <w:szCs w:val="15"/>
        </w:rPr>
        <w:t>chäden im Zusammenhang mit Leis</w:t>
      </w:r>
      <w:r w:rsidR="009C1A58" w:rsidRPr="009B2256">
        <w:rPr>
          <w:rFonts w:ascii="Arial Narrow" w:hAnsi="Arial Narrow"/>
          <w:sz w:val="15"/>
          <w:szCs w:val="15"/>
        </w:rPr>
        <w:t xml:space="preserve">tungen, die als Fremdleistungen lediglich vermittelt werden (z.B. </w:t>
      </w:r>
      <w:r w:rsidR="00E91E2F" w:rsidRPr="009B2256">
        <w:rPr>
          <w:rFonts w:ascii="Arial Narrow" w:hAnsi="Arial Narrow"/>
          <w:sz w:val="15"/>
          <w:szCs w:val="15"/>
        </w:rPr>
        <w:t xml:space="preserve">vermittelte </w:t>
      </w:r>
      <w:r w:rsidR="009C1A58" w:rsidRPr="009B2256">
        <w:rPr>
          <w:rFonts w:ascii="Arial Narrow" w:hAnsi="Arial Narrow"/>
          <w:sz w:val="15"/>
          <w:szCs w:val="15"/>
        </w:rPr>
        <w:t>Ausflüge, Sportveranstaltungen, Theaterbesuche, Ausstellun</w:t>
      </w:r>
      <w:r w:rsidR="00E91E2F" w:rsidRPr="009B2256">
        <w:rPr>
          <w:rFonts w:ascii="Arial Narrow" w:hAnsi="Arial Narrow"/>
          <w:sz w:val="15"/>
          <w:szCs w:val="15"/>
        </w:rPr>
        <w:t>gen</w:t>
      </w:r>
      <w:r w:rsidR="009C1A58" w:rsidRPr="009B2256">
        <w:rPr>
          <w:rFonts w:ascii="Arial Narrow" w:hAnsi="Arial Narrow"/>
          <w:sz w:val="15"/>
          <w:szCs w:val="15"/>
        </w:rPr>
        <w:t xml:space="preserve">), wenn diese Leistungen in der Reiseausschreibung und der </w:t>
      </w:r>
      <w:r w:rsidR="00E95BAF" w:rsidRPr="009B2256">
        <w:rPr>
          <w:rFonts w:ascii="Arial Narrow" w:hAnsi="Arial Narrow"/>
          <w:sz w:val="15"/>
          <w:szCs w:val="15"/>
        </w:rPr>
        <w:t>Reisebestätigung</w:t>
      </w:r>
      <w:r w:rsidR="009C1A58" w:rsidRPr="009B2256">
        <w:rPr>
          <w:rFonts w:ascii="Arial Narrow" w:hAnsi="Arial Narrow"/>
          <w:sz w:val="15"/>
          <w:szCs w:val="15"/>
        </w:rPr>
        <w:t xml:space="preserve"> </w:t>
      </w:r>
      <w:r w:rsidR="00E91E2F" w:rsidRPr="009B2256">
        <w:rPr>
          <w:rFonts w:ascii="Arial Narrow" w:hAnsi="Arial Narrow"/>
          <w:sz w:val="15"/>
          <w:szCs w:val="15"/>
        </w:rPr>
        <w:t xml:space="preserve">ausdrücklich und unter Angabe der Identität und Anschrift des vermittelten Vertragspartners als Fremdleistungen so eindeutig gekennzeichnet wurden, dass sie für den Reisenden erkennbar nicht Bestandteil der Pauschalreise von </w:t>
      </w:r>
      <w:r w:rsidRPr="009B2256">
        <w:rPr>
          <w:rFonts w:ascii="Arial Narrow" w:hAnsi="Arial Narrow"/>
          <w:b/>
          <w:sz w:val="15"/>
          <w:szCs w:val="15"/>
        </w:rPr>
        <w:t>DRT</w:t>
      </w:r>
      <w:r w:rsidR="00E91E2F" w:rsidRPr="009B2256">
        <w:rPr>
          <w:rFonts w:ascii="Arial Narrow" w:hAnsi="Arial Narrow"/>
          <w:sz w:val="15"/>
          <w:szCs w:val="15"/>
        </w:rPr>
        <w:t xml:space="preserve"> sind und getrennt ausgewählt wurden. Die §§ 651b, 651c, 651w und 651y BGB bleiben hierdurch unberührt.</w:t>
      </w:r>
      <w:bookmarkEnd w:id="8"/>
    </w:p>
    <w:p w14:paraId="3E797A87" w14:textId="77777777" w:rsidR="009C1A58" w:rsidRPr="009B2256" w:rsidRDefault="00821CAB" w:rsidP="0010740A">
      <w:pPr>
        <w:pStyle w:val="berschrift3"/>
        <w:rPr>
          <w:rFonts w:ascii="Arial Narrow" w:hAnsi="Arial Narrow"/>
          <w:sz w:val="15"/>
          <w:szCs w:val="15"/>
        </w:rPr>
      </w:pPr>
      <w:r w:rsidRPr="009B2256">
        <w:rPr>
          <w:rFonts w:ascii="Arial Narrow" w:hAnsi="Arial Narrow"/>
          <w:b/>
          <w:sz w:val="15"/>
          <w:szCs w:val="15"/>
        </w:rPr>
        <w:t>DRT</w:t>
      </w:r>
      <w:r w:rsidR="00E91E2F" w:rsidRPr="009B2256">
        <w:rPr>
          <w:rFonts w:ascii="Arial Narrow" w:hAnsi="Arial Narrow"/>
          <w:sz w:val="15"/>
          <w:szCs w:val="15"/>
        </w:rPr>
        <w:t xml:space="preserve"> haftet jedoch, wenn und soweit für einen Schaden des Reisenden die Verletzung von Hinweis-, Aufklärungs- oder Organisationspflichten von </w:t>
      </w:r>
      <w:r w:rsidRPr="009B2256">
        <w:rPr>
          <w:rFonts w:ascii="Arial Narrow" w:hAnsi="Arial Narrow"/>
          <w:b/>
          <w:sz w:val="15"/>
          <w:szCs w:val="15"/>
        </w:rPr>
        <w:t>DRT</w:t>
      </w:r>
      <w:r w:rsidR="00E91E2F" w:rsidRPr="009B2256">
        <w:rPr>
          <w:rFonts w:ascii="Arial Narrow" w:hAnsi="Arial Narrow"/>
          <w:sz w:val="15"/>
          <w:szCs w:val="15"/>
        </w:rPr>
        <w:t xml:space="preserve"> ursächlich geworden ist</w:t>
      </w:r>
      <w:r w:rsidR="00B57807" w:rsidRPr="009B2256">
        <w:rPr>
          <w:rFonts w:ascii="Arial Narrow" w:hAnsi="Arial Narrow"/>
          <w:sz w:val="15"/>
          <w:szCs w:val="15"/>
        </w:rPr>
        <w:t>.</w:t>
      </w:r>
    </w:p>
    <w:p w14:paraId="555E5220" w14:textId="5FD55D4C" w:rsidR="009C1A58" w:rsidRPr="009B2256" w:rsidRDefault="004F1A42" w:rsidP="0010740A">
      <w:pPr>
        <w:pStyle w:val="berschrift2"/>
        <w:rPr>
          <w:rFonts w:ascii="Arial Narrow" w:hAnsi="Arial Narrow"/>
          <w:sz w:val="15"/>
          <w:szCs w:val="15"/>
        </w:rPr>
      </w:pPr>
      <w:r w:rsidRPr="009B2256">
        <w:rPr>
          <w:rFonts w:ascii="Arial Narrow" w:hAnsi="Arial Narrow"/>
          <w:sz w:val="15"/>
          <w:szCs w:val="15"/>
        </w:rPr>
        <w:t xml:space="preserve">Geltendmachung von </w:t>
      </w:r>
      <w:r w:rsidR="009C1A58" w:rsidRPr="009B2256">
        <w:rPr>
          <w:rFonts w:ascii="Arial Narrow" w:hAnsi="Arial Narrow"/>
          <w:sz w:val="15"/>
          <w:szCs w:val="15"/>
        </w:rPr>
        <w:t>Ansprüchen</w:t>
      </w:r>
      <w:r w:rsidR="00E91E2F" w:rsidRPr="009B2256">
        <w:rPr>
          <w:rFonts w:ascii="Arial Narrow" w:hAnsi="Arial Narrow"/>
          <w:sz w:val="15"/>
          <w:szCs w:val="15"/>
        </w:rPr>
        <w:t>, Adressat</w:t>
      </w:r>
    </w:p>
    <w:p w14:paraId="1E818199" w14:textId="77777777" w:rsidR="008D59DB" w:rsidRPr="009B2256" w:rsidRDefault="00F1279F" w:rsidP="0010740A">
      <w:pPr>
        <w:pStyle w:val="berschrift3"/>
        <w:numPr>
          <w:ilvl w:val="0"/>
          <w:numId w:val="0"/>
        </w:numPr>
        <w:rPr>
          <w:rFonts w:ascii="Arial Narrow" w:hAnsi="Arial Narrow"/>
          <w:sz w:val="15"/>
          <w:szCs w:val="15"/>
        </w:rPr>
      </w:pPr>
      <w:r w:rsidRPr="009B2256">
        <w:rPr>
          <w:rFonts w:ascii="Arial Narrow" w:hAnsi="Arial Narrow"/>
          <w:sz w:val="15"/>
          <w:szCs w:val="15"/>
        </w:rPr>
        <w:t>Ansprüche nach den § 651i Abs. (3) Nr. 2, 4-7</w:t>
      </w:r>
      <w:r w:rsidR="00465D9F" w:rsidRPr="009B2256">
        <w:rPr>
          <w:rFonts w:ascii="Arial Narrow" w:hAnsi="Arial Narrow"/>
          <w:sz w:val="15"/>
          <w:szCs w:val="15"/>
        </w:rPr>
        <w:t xml:space="preserve"> </w:t>
      </w:r>
      <w:r w:rsidRPr="009B2256">
        <w:rPr>
          <w:rFonts w:ascii="Arial Narrow" w:hAnsi="Arial Narrow"/>
          <w:sz w:val="15"/>
          <w:szCs w:val="15"/>
        </w:rPr>
        <w:t xml:space="preserve">BGB hat der Kunde/Reisende gegenüber </w:t>
      </w:r>
      <w:r w:rsidR="00821CAB" w:rsidRPr="009B2256">
        <w:rPr>
          <w:rFonts w:ascii="Arial Narrow" w:hAnsi="Arial Narrow"/>
          <w:b/>
          <w:sz w:val="15"/>
          <w:szCs w:val="15"/>
        </w:rPr>
        <w:t>DRT</w:t>
      </w:r>
      <w:r w:rsidRPr="009B2256">
        <w:rPr>
          <w:rFonts w:ascii="Arial Narrow" w:hAnsi="Arial Narrow"/>
          <w:sz w:val="15"/>
          <w:szCs w:val="15"/>
        </w:rPr>
        <w:t xml:space="preserve"> geltend zu machen. Die Geltendmachung kann auch über den Reisevermittler erfolgen, wenn die Pauschalreise über diesen Reisevermittler gebucht war. Eine Geltendmachung in Textform wird empfohlen</w:t>
      </w:r>
      <w:r w:rsidR="00A81716" w:rsidRPr="009B2256">
        <w:rPr>
          <w:rFonts w:ascii="Arial Narrow" w:hAnsi="Arial Narrow"/>
          <w:sz w:val="15"/>
          <w:szCs w:val="15"/>
        </w:rPr>
        <w:t>.</w:t>
      </w:r>
    </w:p>
    <w:p w14:paraId="69559A9A" w14:textId="17691CC8" w:rsidR="009C1A58" w:rsidRPr="009B2256" w:rsidRDefault="009C1A58" w:rsidP="0010740A">
      <w:pPr>
        <w:pStyle w:val="berschrift2"/>
        <w:rPr>
          <w:rFonts w:ascii="Arial Narrow" w:hAnsi="Arial Narrow"/>
          <w:sz w:val="15"/>
          <w:szCs w:val="15"/>
        </w:rPr>
      </w:pPr>
      <w:r w:rsidRPr="009B2256">
        <w:rPr>
          <w:rFonts w:ascii="Arial Narrow" w:hAnsi="Arial Narrow"/>
          <w:sz w:val="15"/>
          <w:szCs w:val="15"/>
        </w:rPr>
        <w:t>Informationspflichten über die Identität des ausführenden Luftfahrtunternehmens</w:t>
      </w:r>
    </w:p>
    <w:p w14:paraId="141905DA" w14:textId="77777777" w:rsidR="00B16A50" w:rsidRPr="009B2256" w:rsidRDefault="00821CAB" w:rsidP="0010740A">
      <w:pPr>
        <w:pStyle w:val="berschrift3"/>
        <w:rPr>
          <w:rFonts w:ascii="Arial Narrow" w:hAnsi="Arial Narrow"/>
          <w:sz w:val="15"/>
          <w:szCs w:val="15"/>
        </w:rPr>
      </w:pPr>
      <w:r w:rsidRPr="009B2256">
        <w:rPr>
          <w:rStyle w:val="Formatvorlageberschrift3FettZchn"/>
          <w:rFonts w:ascii="Arial Narrow" w:hAnsi="Arial Narrow"/>
          <w:smallCaps/>
          <w:sz w:val="15"/>
          <w:szCs w:val="15"/>
        </w:rPr>
        <w:t>DRT</w:t>
      </w:r>
      <w:r w:rsidR="00B16A50" w:rsidRPr="009B2256">
        <w:rPr>
          <w:rFonts w:ascii="Arial Narrow" w:hAnsi="Arial Narrow"/>
          <w:sz w:val="15"/>
          <w:szCs w:val="15"/>
        </w:rPr>
        <w:t xml:space="preserve"> informiert den Kunden </w:t>
      </w:r>
      <w:r w:rsidR="00CE5A93" w:rsidRPr="009B2256">
        <w:rPr>
          <w:rFonts w:ascii="Arial Narrow" w:hAnsi="Arial Narrow"/>
          <w:sz w:val="15"/>
          <w:szCs w:val="15"/>
        </w:rPr>
        <w:t xml:space="preserve">bei Buchung </w:t>
      </w:r>
      <w:r w:rsidR="00B16A50" w:rsidRPr="009B2256">
        <w:rPr>
          <w:rFonts w:ascii="Arial Narrow" w:hAnsi="Arial Narrow"/>
          <w:sz w:val="15"/>
          <w:szCs w:val="15"/>
        </w:rPr>
        <w:t xml:space="preserve">entsprechend der </w:t>
      </w:r>
      <w:r w:rsidR="00B16A50" w:rsidRPr="009B2256">
        <w:rPr>
          <w:rStyle w:val="Formatvorlageberschrift3FettZchn"/>
          <w:rFonts w:ascii="Arial Narrow" w:hAnsi="Arial Narrow"/>
          <w:sz w:val="15"/>
          <w:szCs w:val="15"/>
        </w:rPr>
        <w:t xml:space="preserve">EU-Verordnung zur Unterrichtung von Fluggästen über die Identität des ausführenden Luftfahrtunternehmens </w:t>
      </w:r>
      <w:r w:rsidR="00B16A50" w:rsidRPr="009B2256">
        <w:rPr>
          <w:rFonts w:ascii="Arial Narrow" w:hAnsi="Arial Narrow"/>
          <w:sz w:val="15"/>
          <w:szCs w:val="15"/>
        </w:rPr>
        <w:t>vor oder spätestens bei der Buchung über die Identität der ausführenden Fluggesellschaft(en) bezüglich sämtlicher im Rahmen der gebuchten Reise zu erbringenden Flugbeförde</w:t>
      </w:r>
      <w:r w:rsidR="00A81716" w:rsidRPr="009B2256">
        <w:rPr>
          <w:rFonts w:ascii="Arial Narrow" w:hAnsi="Arial Narrow"/>
          <w:sz w:val="15"/>
          <w:szCs w:val="15"/>
        </w:rPr>
        <w:t>rungsleistungen.</w:t>
      </w:r>
    </w:p>
    <w:p w14:paraId="1F0231FF" w14:textId="77777777" w:rsidR="00B16A50" w:rsidRPr="009B2256" w:rsidRDefault="00B16A50" w:rsidP="0010740A">
      <w:pPr>
        <w:pStyle w:val="berschrift3"/>
        <w:rPr>
          <w:rFonts w:ascii="Arial Narrow" w:hAnsi="Arial Narrow"/>
          <w:sz w:val="15"/>
          <w:szCs w:val="15"/>
        </w:rPr>
      </w:pPr>
      <w:r w:rsidRPr="009B2256">
        <w:rPr>
          <w:rFonts w:ascii="Arial Narrow" w:hAnsi="Arial Narrow"/>
          <w:sz w:val="15"/>
          <w:szCs w:val="15"/>
        </w:rPr>
        <w:t xml:space="preserve">Steht/stehen bei der Buchung die ausführende Fluggesellschaft(en) noch nicht fest, so ist </w:t>
      </w:r>
      <w:r w:rsidR="00821CAB" w:rsidRPr="009B2256">
        <w:rPr>
          <w:rStyle w:val="Formatvorlageberschrift3FettZchn"/>
          <w:rFonts w:ascii="Arial Narrow" w:hAnsi="Arial Narrow"/>
          <w:smallCaps/>
          <w:sz w:val="15"/>
          <w:szCs w:val="15"/>
        </w:rPr>
        <w:t>DRT</w:t>
      </w:r>
      <w:r w:rsidRPr="009B2256">
        <w:rPr>
          <w:rFonts w:ascii="Arial Narrow" w:hAnsi="Arial Narrow"/>
          <w:sz w:val="15"/>
          <w:szCs w:val="15"/>
        </w:rPr>
        <w:t xml:space="preserve"> verpflichtet, dem Kunden die Fluggesellschaft bzw. die Fluggesellschaften zu nennen, die wahrscheinlich den Flug durchführen wird bzw. werden. Sobald </w:t>
      </w:r>
      <w:r w:rsidR="00821CAB" w:rsidRPr="009B2256">
        <w:rPr>
          <w:rStyle w:val="Formatvorlageberschrift3FettZchn"/>
          <w:rFonts w:ascii="Arial Narrow" w:hAnsi="Arial Narrow"/>
          <w:smallCaps/>
          <w:sz w:val="15"/>
          <w:szCs w:val="15"/>
        </w:rPr>
        <w:t>DRT</w:t>
      </w:r>
      <w:r w:rsidRPr="009B2256">
        <w:rPr>
          <w:rFonts w:ascii="Arial Narrow" w:hAnsi="Arial Narrow"/>
          <w:sz w:val="15"/>
          <w:szCs w:val="15"/>
        </w:rPr>
        <w:t xml:space="preserve"> weiß, welche Fluggesellschaft den Flug durchführt, wird </w:t>
      </w:r>
      <w:r w:rsidR="00821CAB" w:rsidRPr="009B2256">
        <w:rPr>
          <w:rFonts w:ascii="Arial Narrow" w:hAnsi="Arial Narrow"/>
          <w:b/>
          <w:sz w:val="15"/>
          <w:szCs w:val="15"/>
        </w:rPr>
        <w:t>DRT</w:t>
      </w:r>
      <w:r w:rsidRPr="009B2256">
        <w:rPr>
          <w:rFonts w:ascii="Arial Narrow" w:hAnsi="Arial Narrow"/>
          <w:sz w:val="15"/>
          <w:szCs w:val="15"/>
        </w:rPr>
        <w:t xml:space="preserve"> den Kunden informieren.</w:t>
      </w:r>
    </w:p>
    <w:p w14:paraId="3244C726" w14:textId="77777777" w:rsidR="00B16A50" w:rsidRPr="009B2256" w:rsidRDefault="00B16A50" w:rsidP="0010740A">
      <w:pPr>
        <w:pStyle w:val="berschrift3"/>
        <w:rPr>
          <w:rFonts w:ascii="Arial Narrow" w:hAnsi="Arial Narrow"/>
          <w:sz w:val="15"/>
          <w:szCs w:val="15"/>
        </w:rPr>
      </w:pPr>
      <w:r w:rsidRPr="009B2256">
        <w:rPr>
          <w:rFonts w:ascii="Arial Narrow" w:hAnsi="Arial Narrow"/>
          <w:sz w:val="15"/>
          <w:szCs w:val="15"/>
        </w:rPr>
        <w:t xml:space="preserve">Wechselt die dem Kunden als ausführende Fluggesellschaft genannte Fluggesellschaft, wird </w:t>
      </w:r>
      <w:r w:rsidR="00821CAB" w:rsidRPr="009B2256">
        <w:rPr>
          <w:rStyle w:val="Formatvorlageberschrift3FettZchn"/>
          <w:rFonts w:ascii="Arial Narrow" w:hAnsi="Arial Narrow"/>
          <w:smallCaps/>
          <w:sz w:val="15"/>
          <w:szCs w:val="15"/>
        </w:rPr>
        <w:t>DRT</w:t>
      </w:r>
      <w:r w:rsidRPr="009B2256">
        <w:rPr>
          <w:rFonts w:ascii="Arial Narrow" w:hAnsi="Arial Narrow"/>
          <w:sz w:val="15"/>
          <w:szCs w:val="15"/>
        </w:rPr>
        <w:t xml:space="preserve"> den Kunden unverzüglich und so rasch dies mit angemessenen Mitteln möglich ist</w:t>
      </w:r>
      <w:r w:rsidR="00A81716" w:rsidRPr="009B2256">
        <w:rPr>
          <w:rFonts w:ascii="Arial Narrow" w:hAnsi="Arial Narrow"/>
          <w:sz w:val="15"/>
          <w:szCs w:val="15"/>
        </w:rPr>
        <w:t>, über den Wechsel informieren.</w:t>
      </w:r>
    </w:p>
    <w:p w14:paraId="1398C989" w14:textId="07EC3A48" w:rsidR="00B16A50" w:rsidRPr="009B2256" w:rsidRDefault="00B16A50" w:rsidP="0010740A">
      <w:pPr>
        <w:pStyle w:val="berschrift3"/>
        <w:rPr>
          <w:rFonts w:ascii="Arial Narrow" w:hAnsi="Arial Narrow"/>
          <w:sz w:val="15"/>
          <w:szCs w:val="15"/>
        </w:rPr>
      </w:pPr>
      <w:r w:rsidRPr="009B2256">
        <w:rPr>
          <w:rFonts w:ascii="Arial Narrow" w:hAnsi="Arial Narrow"/>
          <w:sz w:val="15"/>
          <w:szCs w:val="15"/>
        </w:rPr>
        <w:t xml:space="preserve">Die entsprechend der EG-Verordnung erstellte „Black List“ (Fluggesellschaften, denen die Nutzung des Luftraumes über den Mitgliedstaaten untersagt ist.), ist auf den Internet-Seiten von </w:t>
      </w:r>
      <w:r w:rsidR="00821CAB" w:rsidRPr="009B2256">
        <w:rPr>
          <w:rStyle w:val="Formatvorlageberschrift3FettZchn"/>
          <w:rFonts w:ascii="Arial Narrow" w:hAnsi="Arial Narrow"/>
          <w:smallCaps/>
          <w:sz w:val="15"/>
          <w:szCs w:val="15"/>
        </w:rPr>
        <w:t>DRT</w:t>
      </w:r>
      <w:r w:rsidRPr="009B2256">
        <w:rPr>
          <w:rFonts w:ascii="Arial Narrow" w:hAnsi="Arial Narrow"/>
          <w:sz w:val="15"/>
          <w:szCs w:val="15"/>
        </w:rPr>
        <w:t xml:space="preserve"> oder direkt über </w:t>
      </w:r>
      <w:hyperlink r:id="rId10" w:history="1">
        <w:r w:rsidR="00CE5A93" w:rsidRPr="009B2256">
          <w:rPr>
            <w:rStyle w:val="Hyperlink"/>
            <w:rFonts w:ascii="Arial Narrow" w:hAnsi="Arial Narrow"/>
            <w:sz w:val="15"/>
            <w:szCs w:val="15"/>
          </w:rPr>
          <w:t>http://ec.europa.eu/transport/modes/air/safety/air-ban/index_de.htm</w:t>
        </w:r>
      </w:hyperlink>
      <w:r w:rsidR="00CE5A93" w:rsidRPr="009B2256">
        <w:rPr>
          <w:rFonts w:ascii="Arial Narrow" w:hAnsi="Arial Narrow"/>
          <w:sz w:val="15"/>
          <w:szCs w:val="15"/>
        </w:rPr>
        <w:t xml:space="preserve"> </w:t>
      </w:r>
      <w:r w:rsidRPr="009B2256">
        <w:rPr>
          <w:rFonts w:ascii="Arial Narrow" w:hAnsi="Arial Narrow"/>
          <w:sz w:val="15"/>
          <w:szCs w:val="15"/>
        </w:rPr>
        <w:t>abrufbar und</w:t>
      </w:r>
      <w:r w:rsidR="00465D9F" w:rsidRPr="009B2256">
        <w:rPr>
          <w:rFonts w:ascii="Arial Narrow" w:hAnsi="Arial Narrow"/>
          <w:sz w:val="15"/>
          <w:szCs w:val="15"/>
        </w:rPr>
        <w:t xml:space="preserve"> </w:t>
      </w:r>
      <w:r w:rsidRPr="009B2256">
        <w:rPr>
          <w:rFonts w:ascii="Arial Narrow" w:hAnsi="Arial Narrow"/>
          <w:sz w:val="15"/>
          <w:szCs w:val="15"/>
        </w:rPr>
        <w:t xml:space="preserve">in den Geschäftsräumen von </w:t>
      </w:r>
      <w:r w:rsidR="00821CAB" w:rsidRPr="009B2256">
        <w:rPr>
          <w:rStyle w:val="Formatvorlageberschrift3FettZchn"/>
          <w:rFonts w:ascii="Arial Narrow" w:hAnsi="Arial Narrow"/>
          <w:smallCaps/>
          <w:sz w:val="15"/>
          <w:szCs w:val="15"/>
        </w:rPr>
        <w:t>DRT</w:t>
      </w:r>
      <w:r w:rsidR="00A81716" w:rsidRPr="009B2256">
        <w:rPr>
          <w:rFonts w:ascii="Arial Narrow" w:hAnsi="Arial Narrow"/>
          <w:sz w:val="15"/>
          <w:szCs w:val="15"/>
        </w:rPr>
        <w:t xml:space="preserve"> einzusehen.</w:t>
      </w:r>
    </w:p>
    <w:p w14:paraId="6778403E" w14:textId="77777777" w:rsidR="009C1A58" w:rsidRPr="009B2256" w:rsidRDefault="009C1A58" w:rsidP="0010740A">
      <w:pPr>
        <w:pStyle w:val="berschrift2"/>
        <w:rPr>
          <w:rFonts w:ascii="Arial Narrow" w:hAnsi="Arial Narrow"/>
          <w:sz w:val="15"/>
          <w:szCs w:val="15"/>
        </w:rPr>
      </w:pPr>
      <w:r w:rsidRPr="009B2256">
        <w:rPr>
          <w:rFonts w:ascii="Arial Narrow" w:hAnsi="Arial Narrow"/>
          <w:sz w:val="15"/>
          <w:szCs w:val="15"/>
        </w:rPr>
        <w:t>Pass-, Visa- und Gesundheitsvorschriften</w:t>
      </w:r>
    </w:p>
    <w:p w14:paraId="0B458290" w14:textId="77777777" w:rsidR="009C1A58" w:rsidRPr="009B2256" w:rsidRDefault="00821CAB" w:rsidP="0010740A">
      <w:pPr>
        <w:pStyle w:val="berschrift3"/>
        <w:rPr>
          <w:rFonts w:ascii="Arial Narrow" w:hAnsi="Arial Narrow"/>
          <w:sz w:val="15"/>
          <w:szCs w:val="15"/>
        </w:rPr>
      </w:pPr>
      <w:r w:rsidRPr="009B2256">
        <w:rPr>
          <w:rStyle w:val="Formatvorlageberschrift3FettZchn"/>
          <w:rFonts w:ascii="Arial Narrow" w:hAnsi="Arial Narrow"/>
          <w:smallCaps/>
          <w:sz w:val="15"/>
          <w:szCs w:val="15"/>
        </w:rPr>
        <w:t>DRT</w:t>
      </w:r>
      <w:r w:rsidR="009C1A58" w:rsidRPr="009B2256">
        <w:rPr>
          <w:rFonts w:ascii="Arial Narrow" w:hAnsi="Arial Narrow"/>
          <w:sz w:val="15"/>
          <w:szCs w:val="15"/>
        </w:rPr>
        <w:t xml:space="preserve"> </w:t>
      </w:r>
      <w:r w:rsidR="00F1279F" w:rsidRPr="009B2256">
        <w:rPr>
          <w:rFonts w:ascii="Arial Narrow" w:hAnsi="Arial Narrow"/>
          <w:sz w:val="15"/>
          <w:szCs w:val="15"/>
        </w:rPr>
        <w:t>wird den Kunden/Reisenden</w:t>
      </w:r>
      <w:r w:rsidR="00465D9F" w:rsidRPr="009B2256">
        <w:rPr>
          <w:rFonts w:ascii="Arial Narrow" w:hAnsi="Arial Narrow"/>
          <w:sz w:val="15"/>
          <w:szCs w:val="15"/>
        </w:rPr>
        <w:t xml:space="preserve"> </w:t>
      </w:r>
      <w:r w:rsidR="00F1279F" w:rsidRPr="009B2256">
        <w:rPr>
          <w:rFonts w:ascii="Arial Narrow" w:hAnsi="Arial Narrow"/>
          <w:sz w:val="15"/>
          <w:szCs w:val="15"/>
        </w:rPr>
        <w:t>über allgemeine Pass- und Visaerfordernisse sowie gesundheitspolizeiliche Formalitäten des Bestimmungslandes einschließlich der ungefähren Fristen für die Erlangung von gegebenenfalls notwendigen Visa vor Vertragsabschluss sowie über deren evtl. Änderungen vor Reiseantritt unterrichten</w:t>
      </w:r>
      <w:r w:rsidR="009C1A58" w:rsidRPr="009B2256">
        <w:rPr>
          <w:rFonts w:ascii="Arial Narrow" w:hAnsi="Arial Narrow"/>
          <w:sz w:val="15"/>
          <w:szCs w:val="15"/>
        </w:rPr>
        <w:t>.</w:t>
      </w:r>
    </w:p>
    <w:p w14:paraId="04AE8158" w14:textId="77777777" w:rsidR="009C1A58" w:rsidRPr="009B2256" w:rsidRDefault="009C1A58" w:rsidP="0010740A">
      <w:pPr>
        <w:pStyle w:val="berschrift3"/>
        <w:rPr>
          <w:rFonts w:ascii="Arial Narrow" w:hAnsi="Arial Narrow"/>
          <w:sz w:val="15"/>
          <w:szCs w:val="15"/>
        </w:rPr>
      </w:pPr>
      <w:r w:rsidRPr="009B2256">
        <w:rPr>
          <w:rFonts w:ascii="Arial Narrow" w:hAnsi="Arial Narrow"/>
          <w:sz w:val="15"/>
          <w:szCs w:val="15"/>
        </w:rPr>
        <w:t>Der Kunde ist verantwortlich für das Beschaffen und Mitführen der behördlich notwendigen Reisedokumente, eventuell erforderliche Impfungen sowie das Einhalten von Zoll- und Devisenvorschriften. Nachteile, die aus de</w:t>
      </w:r>
      <w:r w:rsidR="00432A2D" w:rsidRPr="009B2256">
        <w:rPr>
          <w:rFonts w:ascii="Arial Narrow" w:hAnsi="Arial Narrow"/>
          <w:sz w:val="15"/>
          <w:szCs w:val="15"/>
        </w:rPr>
        <w:t xml:space="preserve">r </w:t>
      </w:r>
      <w:r w:rsidR="00A81716" w:rsidRPr="009B2256">
        <w:rPr>
          <w:rFonts w:ascii="Arial Narrow" w:hAnsi="Arial Narrow"/>
          <w:sz w:val="15"/>
          <w:szCs w:val="15"/>
        </w:rPr>
        <w:t>Nicht</w:t>
      </w:r>
      <w:r w:rsidRPr="009B2256">
        <w:rPr>
          <w:rFonts w:ascii="Arial Narrow" w:hAnsi="Arial Narrow"/>
          <w:sz w:val="15"/>
          <w:szCs w:val="15"/>
        </w:rPr>
        <w:t>be</w:t>
      </w:r>
      <w:r w:rsidR="00432A2D" w:rsidRPr="009B2256">
        <w:rPr>
          <w:rFonts w:ascii="Arial Narrow" w:hAnsi="Arial Narrow"/>
          <w:sz w:val="15"/>
          <w:szCs w:val="15"/>
        </w:rPr>
        <w:t>achtung</w:t>
      </w:r>
      <w:r w:rsidRPr="009B2256">
        <w:rPr>
          <w:rFonts w:ascii="Arial Narrow" w:hAnsi="Arial Narrow"/>
          <w:sz w:val="15"/>
          <w:szCs w:val="15"/>
        </w:rPr>
        <w:t xml:space="preserve"> dieser Vorschriften erwachsen, z. B. die Zahlung von Rücktrittskosten, gehen zu Lasten</w:t>
      </w:r>
      <w:r w:rsidR="00F1279F" w:rsidRPr="009B2256">
        <w:rPr>
          <w:rFonts w:ascii="Arial Narrow" w:hAnsi="Arial Narrow"/>
          <w:sz w:val="15"/>
          <w:szCs w:val="15"/>
        </w:rPr>
        <w:t xml:space="preserve"> des Kunden/Reisenden</w:t>
      </w:r>
      <w:r w:rsidRPr="009B2256">
        <w:rPr>
          <w:rFonts w:ascii="Arial Narrow" w:hAnsi="Arial Narrow"/>
          <w:sz w:val="15"/>
          <w:szCs w:val="15"/>
        </w:rPr>
        <w:t xml:space="preserve">. Dies gilt nicht, wenn </w:t>
      </w:r>
      <w:r w:rsidR="00821CAB" w:rsidRPr="009B2256">
        <w:rPr>
          <w:rStyle w:val="Formatvorlageberschrift3FettZchn"/>
          <w:rFonts w:ascii="Arial Narrow" w:hAnsi="Arial Narrow"/>
          <w:smallCaps/>
          <w:sz w:val="15"/>
          <w:szCs w:val="15"/>
        </w:rPr>
        <w:t>DRT</w:t>
      </w:r>
      <w:r w:rsidRPr="009B2256">
        <w:rPr>
          <w:rFonts w:ascii="Arial Narrow" w:hAnsi="Arial Narrow"/>
          <w:sz w:val="15"/>
          <w:szCs w:val="15"/>
        </w:rPr>
        <w:t xml:space="preserve"> nicht, unzureich</w:t>
      </w:r>
      <w:r w:rsidR="00A81716" w:rsidRPr="009B2256">
        <w:rPr>
          <w:rFonts w:ascii="Arial Narrow" w:hAnsi="Arial Narrow"/>
          <w:sz w:val="15"/>
          <w:szCs w:val="15"/>
        </w:rPr>
        <w:t>end oder falsch informiert hat.</w:t>
      </w:r>
    </w:p>
    <w:p w14:paraId="35A4B4D5" w14:textId="77777777" w:rsidR="009C1A58" w:rsidRPr="009B2256" w:rsidRDefault="00821CAB" w:rsidP="0010740A">
      <w:pPr>
        <w:pStyle w:val="berschrift3"/>
        <w:rPr>
          <w:rFonts w:ascii="Arial Narrow" w:hAnsi="Arial Narrow"/>
          <w:sz w:val="15"/>
          <w:szCs w:val="15"/>
        </w:rPr>
      </w:pPr>
      <w:r w:rsidRPr="009B2256">
        <w:rPr>
          <w:rStyle w:val="Formatvorlageberschrift3FettZchn"/>
          <w:rFonts w:ascii="Arial Narrow" w:hAnsi="Arial Narrow"/>
          <w:smallCaps/>
          <w:sz w:val="15"/>
          <w:szCs w:val="15"/>
        </w:rPr>
        <w:t>DRT</w:t>
      </w:r>
      <w:r w:rsidR="009C1A58" w:rsidRPr="009B2256">
        <w:rPr>
          <w:rFonts w:ascii="Arial Narrow" w:hAnsi="Arial Narrow"/>
          <w:sz w:val="15"/>
          <w:szCs w:val="15"/>
        </w:rPr>
        <w:t xml:space="preserve"> haftet nicht für die rechtzeitige Erteilung und den Zugang notwendiger Visa durch die jeweilige diplomatische Vertretung, wenn der Kunde </w:t>
      </w:r>
      <w:r w:rsidRPr="009B2256">
        <w:rPr>
          <w:rFonts w:ascii="Arial Narrow" w:hAnsi="Arial Narrow"/>
          <w:b/>
          <w:sz w:val="15"/>
          <w:szCs w:val="15"/>
        </w:rPr>
        <w:t>DRT</w:t>
      </w:r>
      <w:r w:rsidR="009C1A58" w:rsidRPr="009B2256">
        <w:rPr>
          <w:rFonts w:ascii="Arial Narrow" w:hAnsi="Arial Narrow"/>
          <w:sz w:val="15"/>
          <w:szCs w:val="15"/>
        </w:rPr>
        <w:t xml:space="preserve"> mit der Besorgung beauftragt hat, es sei denn, dass </w:t>
      </w:r>
      <w:r w:rsidRPr="009B2256">
        <w:rPr>
          <w:rStyle w:val="Formatvorlageberschrift3FettZchn"/>
          <w:rFonts w:ascii="Arial Narrow" w:hAnsi="Arial Narrow"/>
          <w:smallCaps/>
          <w:sz w:val="15"/>
          <w:szCs w:val="15"/>
        </w:rPr>
        <w:t>DRT</w:t>
      </w:r>
      <w:r w:rsidR="009C1A58" w:rsidRPr="009B2256">
        <w:rPr>
          <w:rFonts w:ascii="Arial Narrow" w:hAnsi="Arial Narrow"/>
          <w:sz w:val="15"/>
          <w:szCs w:val="15"/>
        </w:rPr>
        <w:t xml:space="preserve"> eigene Pflichten schuldhaft</w:t>
      </w:r>
      <w:r w:rsidR="00F373BC" w:rsidRPr="009B2256">
        <w:rPr>
          <w:rFonts w:ascii="Arial Narrow" w:hAnsi="Arial Narrow"/>
          <w:sz w:val="15"/>
          <w:szCs w:val="15"/>
        </w:rPr>
        <w:t xml:space="preserve"> </w:t>
      </w:r>
      <w:r w:rsidR="009C1A58" w:rsidRPr="009B2256">
        <w:rPr>
          <w:rFonts w:ascii="Arial Narrow" w:hAnsi="Arial Narrow"/>
          <w:sz w:val="15"/>
          <w:szCs w:val="15"/>
        </w:rPr>
        <w:t>verletzt hat.</w:t>
      </w:r>
    </w:p>
    <w:p w14:paraId="54B2026E" w14:textId="77777777" w:rsidR="009C1A58" w:rsidRPr="009B2256" w:rsidRDefault="00375BB3" w:rsidP="0010740A">
      <w:pPr>
        <w:pStyle w:val="berschrift2"/>
        <w:rPr>
          <w:rFonts w:ascii="Arial Narrow" w:hAnsi="Arial Narrow"/>
          <w:sz w:val="15"/>
          <w:szCs w:val="15"/>
        </w:rPr>
      </w:pPr>
      <w:r w:rsidRPr="009B2256">
        <w:rPr>
          <w:rFonts w:ascii="Arial Narrow" w:hAnsi="Arial Narrow"/>
          <w:sz w:val="15"/>
          <w:szCs w:val="15"/>
        </w:rPr>
        <w:t>Alternative Streitbeilegung</w:t>
      </w:r>
      <w:r w:rsidR="00242706" w:rsidRPr="009B2256">
        <w:rPr>
          <w:rFonts w:ascii="Arial Narrow" w:hAnsi="Arial Narrow"/>
          <w:sz w:val="15"/>
          <w:szCs w:val="15"/>
        </w:rPr>
        <w:t xml:space="preserve">; </w:t>
      </w:r>
      <w:r w:rsidR="007624A6" w:rsidRPr="009B2256">
        <w:rPr>
          <w:rFonts w:ascii="Arial Narrow" w:hAnsi="Arial Narrow"/>
          <w:sz w:val="15"/>
          <w:szCs w:val="15"/>
        </w:rPr>
        <w:t xml:space="preserve">Rechtswahl- und </w:t>
      </w:r>
      <w:proofErr w:type="spellStart"/>
      <w:r w:rsidR="00BC0366" w:rsidRPr="009B2256">
        <w:rPr>
          <w:rFonts w:ascii="Arial Narrow" w:hAnsi="Arial Narrow"/>
          <w:sz w:val="15"/>
          <w:szCs w:val="15"/>
        </w:rPr>
        <w:t>Gerichtsstand</w:t>
      </w:r>
      <w:r w:rsidR="00015E53" w:rsidRPr="009B2256">
        <w:rPr>
          <w:rFonts w:ascii="Arial Narrow" w:hAnsi="Arial Narrow"/>
          <w:sz w:val="15"/>
          <w:szCs w:val="15"/>
        </w:rPr>
        <w:t>svereinbarung</w:t>
      </w:r>
      <w:proofErr w:type="spellEnd"/>
    </w:p>
    <w:p w14:paraId="4C142C0C" w14:textId="0C848226" w:rsidR="00242706" w:rsidRPr="009B2256" w:rsidRDefault="00821CAB" w:rsidP="0010740A">
      <w:pPr>
        <w:pStyle w:val="berschrift3"/>
        <w:rPr>
          <w:rFonts w:ascii="Arial Narrow" w:hAnsi="Arial Narrow"/>
          <w:sz w:val="15"/>
          <w:szCs w:val="15"/>
        </w:rPr>
      </w:pPr>
      <w:r w:rsidRPr="009B2256">
        <w:rPr>
          <w:rFonts w:ascii="Arial Narrow" w:hAnsi="Arial Narrow"/>
          <w:b/>
          <w:sz w:val="15"/>
          <w:szCs w:val="15"/>
        </w:rPr>
        <w:t>DRT</w:t>
      </w:r>
      <w:r w:rsidR="00242706" w:rsidRPr="009B2256">
        <w:rPr>
          <w:rFonts w:ascii="Arial Narrow" w:hAnsi="Arial Narrow"/>
          <w:color w:val="000000"/>
          <w:sz w:val="15"/>
          <w:szCs w:val="15"/>
        </w:rPr>
        <w:t xml:space="preserve"> </w:t>
      </w:r>
      <w:r w:rsidR="00242706" w:rsidRPr="009B2256">
        <w:rPr>
          <w:rFonts w:ascii="Arial Narrow" w:hAnsi="Arial Narrow"/>
          <w:color w:val="000000" w:themeColor="text1"/>
          <w:sz w:val="15"/>
          <w:szCs w:val="15"/>
        </w:rPr>
        <w:t xml:space="preserve">weist im Hinblick auf das Gesetz über Verbraucherstreitbeilegung darauf hin, dass </w:t>
      </w:r>
      <w:r w:rsidRPr="009B2256">
        <w:rPr>
          <w:rFonts w:ascii="Arial Narrow" w:hAnsi="Arial Narrow"/>
          <w:b/>
          <w:sz w:val="15"/>
          <w:szCs w:val="15"/>
        </w:rPr>
        <w:t>DRT</w:t>
      </w:r>
      <w:r w:rsidR="00242706" w:rsidRPr="009B2256">
        <w:rPr>
          <w:rFonts w:ascii="Arial Narrow" w:hAnsi="Arial Narrow"/>
          <w:sz w:val="15"/>
          <w:szCs w:val="15"/>
        </w:rPr>
        <w:t xml:space="preserve"> nicht an einer freiwilligen Verbraucherstreitbeilegung teilnimmt. Sofern eine Verbraucherstreitbeilegung nach Drucklegung dieser Reisebedingungen für </w:t>
      </w:r>
      <w:r w:rsidRPr="009B2256">
        <w:rPr>
          <w:rFonts w:ascii="Arial Narrow" w:hAnsi="Arial Narrow"/>
          <w:b/>
          <w:sz w:val="15"/>
          <w:szCs w:val="15"/>
        </w:rPr>
        <w:t>DRT</w:t>
      </w:r>
      <w:r w:rsidR="00242706" w:rsidRPr="009B2256">
        <w:rPr>
          <w:rFonts w:ascii="Arial Narrow" w:hAnsi="Arial Narrow"/>
          <w:sz w:val="15"/>
          <w:szCs w:val="15"/>
        </w:rPr>
        <w:t xml:space="preserve"> verpflichtend würde, informiert </w:t>
      </w:r>
      <w:r w:rsidRPr="009B2256">
        <w:rPr>
          <w:rFonts w:ascii="Arial Narrow" w:hAnsi="Arial Narrow"/>
          <w:b/>
          <w:sz w:val="15"/>
          <w:szCs w:val="15"/>
        </w:rPr>
        <w:t>DRT</w:t>
      </w:r>
      <w:r w:rsidR="00242706" w:rsidRPr="009B2256">
        <w:rPr>
          <w:rFonts w:ascii="Arial Narrow" w:hAnsi="Arial Narrow"/>
          <w:sz w:val="15"/>
          <w:szCs w:val="15"/>
        </w:rPr>
        <w:t xml:space="preserve"> die Verbraucher hierüber in geeigneter Form. </w:t>
      </w:r>
      <w:r w:rsidRPr="009B2256">
        <w:rPr>
          <w:rFonts w:ascii="Arial Narrow" w:hAnsi="Arial Narrow"/>
          <w:b/>
          <w:sz w:val="15"/>
          <w:szCs w:val="15"/>
        </w:rPr>
        <w:t>DRT</w:t>
      </w:r>
      <w:r w:rsidR="00242706" w:rsidRPr="009B2256">
        <w:rPr>
          <w:rFonts w:ascii="Arial Narrow" w:hAnsi="Arial Narrow"/>
          <w:sz w:val="15"/>
          <w:szCs w:val="15"/>
        </w:rPr>
        <w:t xml:space="preserve"> weist für alle Reiseverträge, die im elektronischen Rechtsverkehr geschlossen wurden, auf die europäische Online-Streitbeilegungs-Plattform </w:t>
      </w:r>
      <w:hyperlink r:id="rId11" w:history="1">
        <w:r w:rsidR="00242706" w:rsidRPr="009B2256">
          <w:rPr>
            <w:rStyle w:val="Hyperlink"/>
            <w:rFonts w:ascii="Arial Narrow" w:hAnsi="Arial Narrow"/>
            <w:sz w:val="15"/>
            <w:szCs w:val="15"/>
          </w:rPr>
          <w:t>http://ec.europa.eu/consumers/odr/</w:t>
        </w:r>
      </w:hyperlink>
      <w:r w:rsidR="00242706" w:rsidRPr="009B2256">
        <w:rPr>
          <w:rFonts w:ascii="Arial Narrow" w:hAnsi="Arial Narrow"/>
          <w:sz w:val="15"/>
          <w:szCs w:val="15"/>
        </w:rPr>
        <w:t xml:space="preserve"> hin.</w:t>
      </w:r>
    </w:p>
    <w:p w14:paraId="3CEAAC64" w14:textId="77777777" w:rsidR="00C71311" w:rsidRPr="009B2256" w:rsidRDefault="00C71311" w:rsidP="0010740A">
      <w:pPr>
        <w:pStyle w:val="berschrift3"/>
        <w:rPr>
          <w:rFonts w:ascii="Arial Narrow" w:hAnsi="Arial Narrow"/>
          <w:sz w:val="15"/>
          <w:szCs w:val="15"/>
        </w:rPr>
      </w:pPr>
      <w:r w:rsidRPr="009B2256">
        <w:rPr>
          <w:rFonts w:ascii="Arial Narrow" w:hAnsi="Arial Narrow"/>
          <w:sz w:val="15"/>
          <w:szCs w:val="15"/>
        </w:rPr>
        <w:t xml:space="preserve">Für </w:t>
      </w:r>
      <w:r w:rsidR="0050785B" w:rsidRPr="009B2256">
        <w:rPr>
          <w:rFonts w:ascii="Arial Narrow" w:hAnsi="Arial Narrow"/>
          <w:sz w:val="15"/>
          <w:szCs w:val="15"/>
        </w:rPr>
        <w:t>Kunden/</w:t>
      </w:r>
      <w:r w:rsidRPr="009B2256">
        <w:rPr>
          <w:rFonts w:ascii="Arial Narrow" w:hAnsi="Arial Narrow"/>
          <w:sz w:val="15"/>
          <w:szCs w:val="15"/>
        </w:rPr>
        <w:t>Reisende, die nicht Angehörige eines Mitgliedstaats der Europäischen Union oder Schweizer Staatsbürger sind, wird für das gesamte Rechts- und Vertragsverhältnis zwischen dem Kunden/Reisenden und</w:t>
      </w:r>
      <w:r w:rsidR="00465D9F" w:rsidRPr="009B2256">
        <w:rPr>
          <w:rFonts w:ascii="Arial Narrow" w:hAnsi="Arial Narrow"/>
          <w:sz w:val="15"/>
          <w:szCs w:val="15"/>
        </w:rPr>
        <w:t xml:space="preserve"> </w:t>
      </w:r>
      <w:r w:rsidR="00821CAB" w:rsidRPr="009B2256">
        <w:rPr>
          <w:rFonts w:ascii="Arial Narrow" w:hAnsi="Arial Narrow"/>
          <w:b/>
          <w:sz w:val="15"/>
          <w:szCs w:val="15"/>
        </w:rPr>
        <w:t>DRT</w:t>
      </w:r>
      <w:r w:rsidRPr="009B2256">
        <w:rPr>
          <w:rFonts w:ascii="Arial Narrow" w:hAnsi="Arial Narrow"/>
          <w:b/>
          <w:sz w:val="15"/>
          <w:szCs w:val="15"/>
        </w:rPr>
        <w:t xml:space="preserve"> </w:t>
      </w:r>
      <w:r w:rsidRPr="009B2256">
        <w:rPr>
          <w:rFonts w:ascii="Arial Narrow" w:hAnsi="Arial Narrow"/>
          <w:sz w:val="15"/>
          <w:szCs w:val="15"/>
        </w:rPr>
        <w:t xml:space="preserve">die ausschließliche Geltung des deutschen Rechts vereinbart. Solche Kunden/Reisende können </w:t>
      </w:r>
      <w:r w:rsidR="00821CAB" w:rsidRPr="009B2256">
        <w:rPr>
          <w:rFonts w:ascii="Arial Narrow" w:hAnsi="Arial Narrow"/>
          <w:b/>
          <w:sz w:val="15"/>
          <w:szCs w:val="15"/>
        </w:rPr>
        <w:t>DRT</w:t>
      </w:r>
      <w:r w:rsidRPr="009B2256">
        <w:rPr>
          <w:rFonts w:ascii="Arial Narrow" w:hAnsi="Arial Narrow"/>
          <w:b/>
          <w:sz w:val="15"/>
          <w:szCs w:val="15"/>
        </w:rPr>
        <w:t xml:space="preserve"> </w:t>
      </w:r>
      <w:r w:rsidR="00702111" w:rsidRPr="009B2256">
        <w:rPr>
          <w:rFonts w:ascii="Arial Narrow" w:hAnsi="Arial Narrow"/>
          <w:sz w:val="15"/>
          <w:szCs w:val="15"/>
        </w:rPr>
        <w:t>ausschließlich am</w:t>
      </w:r>
      <w:r w:rsidRPr="009B2256">
        <w:rPr>
          <w:rFonts w:ascii="Arial Narrow" w:hAnsi="Arial Narrow"/>
          <w:sz w:val="15"/>
          <w:szCs w:val="15"/>
        </w:rPr>
        <w:t xml:space="preserve"> Sitz</w:t>
      </w:r>
      <w:r w:rsidR="00702111" w:rsidRPr="009B2256">
        <w:rPr>
          <w:rFonts w:ascii="Arial Narrow" w:hAnsi="Arial Narrow"/>
          <w:sz w:val="15"/>
          <w:szCs w:val="15"/>
        </w:rPr>
        <w:t xml:space="preserve"> von </w:t>
      </w:r>
      <w:r w:rsidR="00821CAB" w:rsidRPr="009B2256">
        <w:rPr>
          <w:rFonts w:ascii="Arial Narrow" w:hAnsi="Arial Narrow"/>
          <w:b/>
          <w:sz w:val="15"/>
          <w:szCs w:val="15"/>
        </w:rPr>
        <w:t>DRT</w:t>
      </w:r>
      <w:r w:rsidRPr="009B2256">
        <w:rPr>
          <w:rFonts w:ascii="Arial Narrow" w:hAnsi="Arial Narrow"/>
          <w:sz w:val="15"/>
          <w:szCs w:val="15"/>
        </w:rPr>
        <w:t xml:space="preserve"> verklagen.</w:t>
      </w:r>
    </w:p>
    <w:p w14:paraId="11E43E9D" w14:textId="77777777" w:rsidR="009C1A58" w:rsidRPr="009B2256" w:rsidRDefault="009C1A58" w:rsidP="0010740A">
      <w:pPr>
        <w:pStyle w:val="berschrift3"/>
        <w:rPr>
          <w:rFonts w:ascii="Arial Narrow" w:hAnsi="Arial Narrow"/>
          <w:sz w:val="15"/>
          <w:szCs w:val="15"/>
        </w:rPr>
      </w:pPr>
      <w:r w:rsidRPr="009B2256">
        <w:rPr>
          <w:rFonts w:ascii="Arial Narrow" w:hAnsi="Arial Narrow"/>
          <w:sz w:val="15"/>
          <w:szCs w:val="15"/>
        </w:rPr>
        <w:t xml:space="preserve">Für Klagen </w:t>
      </w:r>
      <w:r w:rsidR="004A54EB" w:rsidRPr="009B2256">
        <w:rPr>
          <w:rFonts w:ascii="Arial Narrow" w:hAnsi="Arial Narrow"/>
          <w:sz w:val="15"/>
          <w:szCs w:val="15"/>
        </w:rPr>
        <w:t xml:space="preserve">von </w:t>
      </w:r>
      <w:r w:rsidR="00821CAB" w:rsidRPr="009B2256">
        <w:rPr>
          <w:rFonts w:ascii="Arial Narrow" w:hAnsi="Arial Narrow"/>
          <w:b/>
          <w:smallCaps/>
          <w:sz w:val="15"/>
          <w:szCs w:val="15"/>
        </w:rPr>
        <w:t>DRT</w:t>
      </w:r>
      <w:r w:rsidR="004A54EB" w:rsidRPr="009B2256">
        <w:rPr>
          <w:rFonts w:ascii="Arial Narrow" w:hAnsi="Arial Narrow"/>
          <w:b/>
          <w:sz w:val="15"/>
          <w:szCs w:val="15"/>
        </w:rPr>
        <w:t xml:space="preserve"> </w:t>
      </w:r>
      <w:r w:rsidRPr="009B2256">
        <w:rPr>
          <w:rFonts w:ascii="Arial Narrow" w:hAnsi="Arial Narrow"/>
          <w:sz w:val="15"/>
          <w:szCs w:val="15"/>
        </w:rPr>
        <w:t xml:space="preserve">gegen Kunden, bzw. Vertragspartner des </w:t>
      </w:r>
      <w:r w:rsidR="008D7FD3" w:rsidRPr="009B2256">
        <w:rPr>
          <w:rFonts w:ascii="Arial Narrow" w:hAnsi="Arial Narrow"/>
          <w:sz w:val="15"/>
          <w:szCs w:val="15"/>
        </w:rPr>
        <w:t>Pauschalreisevertrag</w:t>
      </w:r>
      <w:r w:rsidRPr="009B2256">
        <w:rPr>
          <w:rFonts w:ascii="Arial Narrow" w:hAnsi="Arial Narrow"/>
          <w:sz w:val="15"/>
          <w:szCs w:val="15"/>
        </w:rPr>
        <w:t>es, die Kaufleute, juristische Personen des öffentlichen oder privaten Rechts o</w:t>
      </w:r>
      <w:r w:rsidR="00C554B3" w:rsidRPr="009B2256">
        <w:rPr>
          <w:rFonts w:ascii="Arial Narrow" w:hAnsi="Arial Narrow"/>
          <w:sz w:val="15"/>
          <w:szCs w:val="15"/>
        </w:rPr>
        <w:t>der Personen sind, die i</w:t>
      </w:r>
      <w:r w:rsidRPr="009B2256">
        <w:rPr>
          <w:rFonts w:ascii="Arial Narrow" w:hAnsi="Arial Narrow"/>
          <w:sz w:val="15"/>
          <w:szCs w:val="15"/>
        </w:rPr>
        <w:t xml:space="preserve">hren Wohnsitz oder gewöhnlichen Aufenthaltsort im Ausland haben, oder deren Wohnsitz oder gewöhnlicher Aufenthalt im Zeitpunkt der Klageerhebung nicht bekannt ist, wird als Gerichtsstand der Sitz </w:t>
      </w:r>
      <w:r w:rsidR="004A54EB" w:rsidRPr="009B2256">
        <w:rPr>
          <w:rFonts w:ascii="Arial Narrow" w:hAnsi="Arial Narrow"/>
          <w:sz w:val="15"/>
          <w:szCs w:val="15"/>
        </w:rPr>
        <w:t xml:space="preserve">von </w:t>
      </w:r>
      <w:r w:rsidR="00821CAB" w:rsidRPr="009B2256">
        <w:rPr>
          <w:rFonts w:ascii="Arial Narrow" w:hAnsi="Arial Narrow"/>
          <w:b/>
          <w:smallCaps/>
          <w:sz w:val="15"/>
          <w:szCs w:val="15"/>
        </w:rPr>
        <w:t>DRT</w:t>
      </w:r>
      <w:r w:rsidR="004A54EB" w:rsidRPr="009B2256">
        <w:rPr>
          <w:rFonts w:ascii="Arial Narrow" w:hAnsi="Arial Narrow"/>
          <w:b/>
          <w:sz w:val="15"/>
          <w:szCs w:val="15"/>
        </w:rPr>
        <w:t xml:space="preserve"> </w:t>
      </w:r>
      <w:r w:rsidRPr="009B2256">
        <w:rPr>
          <w:rFonts w:ascii="Arial Narrow" w:hAnsi="Arial Narrow"/>
          <w:sz w:val="15"/>
          <w:szCs w:val="15"/>
        </w:rPr>
        <w:t>vereinbart.</w:t>
      </w:r>
    </w:p>
    <w:p w14:paraId="2A0DDA2D" w14:textId="77777777" w:rsidR="00A81716" w:rsidRPr="009B2256" w:rsidRDefault="00A81716" w:rsidP="0010740A">
      <w:pPr>
        <w:pStyle w:val="berschrift3"/>
        <w:numPr>
          <w:ilvl w:val="0"/>
          <w:numId w:val="0"/>
        </w:numPr>
        <w:rPr>
          <w:rFonts w:ascii="Arial Narrow" w:hAnsi="Arial Narrow"/>
          <w:sz w:val="15"/>
          <w:szCs w:val="15"/>
        </w:rPr>
      </w:pPr>
    </w:p>
    <w:p w14:paraId="7077A984" w14:textId="77777777" w:rsidR="00A23724" w:rsidRPr="009B2256" w:rsidRDefault="00A23724" w:rsidP="0010740A">
      <w:pPr>
        <w:rPr>
          <w:rFonts w:ascii="Arial Narrow" w:hAnsi="Arial Narrow" w:cs="Arial"/>
          <w:b/>
          <w:sz w:val="15"/>
          <w:szCs w:val="15"/>
        </w:rPr>
      </w:pPr>
      <w:r w:rsidRPr="009B2256">
        <w:rPr>
          <w:rFonts w:ascii="Arial Narrow" w:hAnsi="Arial Narrow" w:cs="Arial"/>
          <w:b/>
          <w:sz w:val="15"/>
          <w:szCs w:val="15"/>
        </w:rPr>
        <w:t>------------------------------------------------------------------------------------------------</w:t>
      </w:r>
    </w:p>
    <w:p w14:paraId="39AF1D7F" w14:textId="52E3B4D5" w:rsidR="00CE5A93" w:rsidRPr="009B2256" w:rsidRDefault="00A23724" w:rsidP="0010740A">
      <w:pPr>
        <w:jc w:val="left"/>
        <w:rPr>
          <w:rFonts w:ascii="Arial Narrow" w:hAnsi="Arial Narrow" w:cs="Arial"/>
          <w:b/>
          <w:sz w:val="15"/>
          <w:szCs w:val="15"/>
        </w:rPr>
      </w:pPr>
      <w:r w:rsidRPr="009B2256">
        <w:rPr>
          <w:rFonts w:ascii="Arial Narrow" w:hAnsi="Arial Narrow" w:cs="Arial"/>
          <w:b/>
          <w:sz w:val="15"/>
          <w:szCs w:val="15"/>
        </w:rPr>
        <w:t>© Urheberrechtlich geschützt: Noll</w:t>
      </w:r>
      <w:r w:rsidR="00562BE9" w:rsidRPr="009B2256">
        <w:rPr>
          <w:rFonts w:ascii="Arial Narrow" w:hAnsi="Arial Narrow" w:cs="Arial"/>
          <w:b/>
          <w:sz w:val="15"/>
          <w:szCs w:val="15"/>
        </w:rPr>
        <w:t xml:space="preserve"> </w:t>
      </w:r>
      <w:r w:rsidR="00D42303" w:rsidRPr="009B2256">
        <w:rPr>
          <w:rFonts w:ascii="Arial Narrow" w:hAnsi="Arial Narrow" w:cs="Arial"/>
          <w:b/>
          <w:sz w:val="15"/>
          <w:szCs w:val="15"/>
        </w:rPr>
        <w:t>&amp; Hütten Rechtsanwälte</w:t>
      </w:r>
      <w:r w:rsidRPr="009B2256">
        <w:rPr>
          <w:rFonts w:ascii="Arial Narrow" w:hAnsi="Arial Narrow" w:cs="Arial"/>
          <w:b/>
          <w:sz w:val="15"/>
          <w:szCs w:val="15"/>
        </w:rPr>
        <w:t xml:space="preserve">, </w:t>
      </w:r>
    </w:p>
    <w:p w14:paraId="0E0B6463" w14:textId="77777777" w:rsidR="006803A7" w:rsidRPr="009B2256" w:rsidRDefault="00A23724" w:rsidP="0010740A">
      <w:pPr>
        <w:jc w:val="left"/>
        <w:rPr>
          <w:rFonts w:ascii="Arial Narrow" w:hAnsi="Arial Narrow" w:cs="Arial"/>
          <w:b/>
          <w:sz w:val="15"/>
          <w:szCs w:val="15"/>
        </w:rPr>
      </w:pPr>
      <w:r w:rsidRPr="009B2256">
        <w:rPr>
          <w:rFonts w:ascii="Arial Narrow" w:hAnsi="Arial Narrow" w:cs="Arial"/>
          <w:b/>
          <w:sz w:val="15"/>
          <w:szCs w:val="15"/>
        </w:rPr>
        <w:t>Stuttgart</w:t>
      </w:r>
      <w:r w:rsidR="00D42303" w:rsidRPr="009B2256">
        <w:rPr>
          <w:rFonts w:ascii="Arial Narrow" w:hAnsi="Arial Narrow" w:cs="Arial"/>
          <w:b/>
          <w:sz w:val="15"/>
          <w:szCs w:val="15"/>
        </w:rPr>
        <w:t xml:space="preserve"> | München, </w:t>
      </w:r>
      <w:r w:rsidRPr="009B2256">
        <w:rPr>
          <w:rFonts w:ascii="Arial Narrow" w:hAnsi="Arial Narrow" w:cs="Arial"/>
          <w:b/>
          <w:sz w:val="15"/>
          <w:szCs w:val="15"/>
        </w:rPr>
        <w:t>20</w:t>
      </w:r>
      <w:r w:rsidR="00F1279F" w:rsidRPr="009B2256">
        <w:rPr>
          <w:rFonts w:ascii="Arial Narrow" w:hAnsi="Arial Narrow" w:cs="Arial"/>
          <w:b/>
          <w:sz w:val="15"/>
          <w:szCs w:val="15"/>
        </w:rPr>
        <w:t>17</w:t>
      </w:r>
      <w:r w:rsidRPr="009B2256">
        <w:rPr>
          <w:rFonts w:ascii="Arial Narrow" w:hAnsi="Arial Narrow" w:cs="Arial"/>
          <w:b/>
          <w:sz w:val="15"/>
          <w:szCs w:val="15"/>
        </w:rPr>
        <w:t xml:space="preserve"> –</w:t>
      </w:r>
      <w:r w:rsidR="00505968" w:rsidRPr="009B2256">
        <w:rPr>
          <w:rFonts w:ascii="Arial Narrow" w:hAnsi="Arial Narrow" w:cs="Arial"/>
          <w:b/>
          <w:sz w:val="15"/>
          <w:szCs w:val="15"/>
        </w:rPr>
        <w:t xml:space="preserve"> </w:t>
      </w:r>
      <w:r w:rsidR="00821CAB" w:rsidRPr="009B2256">
        <w:rPr>
          <w:rFonts w:ascii="Arial Narrow" w:hAnsi="Arial Narrow" w:cs="Arial"/>
          <w:b/>
          <w:sz w:val="15"/>
          <w:szCs w:val="15"/>
        </w:rPr>
        <w:t>2018</w:t>
      </w:r>
    </w:p>
    <w:p w14:paraId="6616D5DF" w14:textId="77777777" w:rsidR="006803A7" w:rsidRPr="009B2256" w:rsidRDefault="006803A7" w:rsidP="0010740A">
      <w:pPr>
        <w:rPr>
          <w:rFonts w:ascii="Arial Narrow" w:hAnsi="Arial Narrow" w:cs="Arial"/>
          <w:b/>
          <w:sz w:val="15"/>
          <w:szCs w:val="15"/>
        </w:rPr>
      </w:pPr>
      <w:r w:rsidRPr="009B2256">
        <w:rPr>
          <w:rFonts w:ascii="Arial Narrow" w:hAnsi="Arial Narrow" w:cs="Arial"/>
          <w:b/>
          <w:sz w:val="15"/>
          <w:szCs w:val="15"/>
        </w:rPr>
        <w:t>-----------------------------------------------------------------------------------------------</w:t>
      </w:r>
    </w:p>
    <w:p w14:paraId="49CC10A4" w14:textId="0E38C782" w:rsidR="006803A7" w:rsidRPr="009B2256" w:rsidRDefault="006803A7" w:rsidP="0010740A">
      <w:pPr>
        <w:jc w:val="left"/>
        <w:rPr>
          <w:rFonts w:ascii="Arial Narrow" w:hAnsi="Arial Narrow" w:cs="Arial"/>
          <w:b/>
          <w:sz w:val="15"/>
          <w:szCs w:val="15"/>
        </w:rPr>
      </w:pPr>
      <w:r w:rsidRPr="009B2256">
        <w:rPr>
          <w:rFonts w:ascii="Arial Narrow" w:hAnsi="Arial Narrow" w:cs="Arial"/>
          <w:b/>
          <w:sz w:val="15"/>
          <w:szCs w:val="15"/>
        </w:rPr>
        <w:t>Reiseveranstalter ist:</w:t>
      </w:r>
    </w:p>
    <w:p w14:paraId="0D4296B0" w14:textId="478B1352" w:rsidR="00821CAB" w:rsidRPr="009B2256" w:rsidRDefault="007B6A43" w:rsidP="009B2256">
      <w:pPr>
        <w:pStyle w:val="Textkrper3"/>
        <w:widowControl w:val="0"/>
        <w:tabs>
          <w:tab w:val="clear" w:pos="709"/>
        </w:tabs>
        <w:overflowPunct w:val="0"/>
        <w:autoSpaceDE w:val="0"/>
        <w:autoSpaceDN w:val="0"/>
        <w:adjustRightInd w:val="0"/>
        <w:spacing w:line="240" w:lineRule="auto"/>
        <w:ind w:right="29"/>
        <w:jc w:val="left"/>
        <w:textAlignment w:val="baseline"/>
        <w:rPr>
          <w:rFonts w:ascii="Arial Narrow" w:hAnsi="Arial Narrow"/>
          <w:b/>
          <w:sz w:val="15"/>
          <w:szCs w:val="15"/>
        </w:rPr>
      </w:pPr>
      <w:r w:rsidRPr="009B2256">
        <w:rPr>
          <w:rFonts w:ascii="Arial Narrow" w:hAnsi="Arial Narrow"/>
          <w:b/>
          <w:sz w:val="15"/>
          <w:szCs w:val="15"/>
        </w:rPr>
        <w:t xml:space="preserve">Das </w:t>
      </w:r>
      <w:proofErr w:type="spellStart"/>
      <w:r w:rsidRPr="009B2256">
        <w:rPr>
          <w:rFonts w:ascii="Arial Narrow" w:hAnsi="Arial Narrow"/>
          <w:b/>
          <w:sz w:val="15"/>
          <w:szCs w:val="15"/>
        </w:rPr>
        <w:t>ReiseT</w:t>
      </w:r>
      <w:r w:rsidR="00821CAB" w:rsidRPr="009B2256">
        <w:rPr>
          <w:rFonts w:ascii="Arial Narrow" w:hAnsi="Arial Narrow"/>
          <w:b/>
          <w:sz w:val="15"/>
          <w:szCs w:val="15"/>
        </w:rPr>
        <w:t>eam</w:t>
      </w:r>
      <w:proofErr w:type="spellEnd"/>
      <w:r w:rsidR="009B2256">
        <w:rPr>
          <w:rFonts w:ascii="Arial Narrow" w:hAnsi="Arial Narrow"/>
          <w:b/>
          <w:sz w:val="15"/>
          <w:szCs w:val="15"/>
        </w:rPr>
        <w:t xml:space="preserve">, </w:t>
      </w:r>
      <w:r w:rsidR="00821CAB" w:rsidRPr="009B2256">
        <w:rPr>
          <w:rFonts w:ascii="Arial Narrow" w:hAnsi="Arial Narrow"/>
          <w:b/>
          <w:sz w:val="15"/>
          <w:szCs w:val="15"/>
        </w:rPr>
        <w:t xml:space="preserve">Weingarten &amp; </w:t>
      </w:r>
      <w:proofErr w:type="spellStart"/>
      <w:r w:rsidR="00821CAB" w:rsidRPr="009B2256">
        <w:rPr>
          <w:rFonts w:ascii="Arial Narrow" w:hAnsi="Arial Narrow"/>
          <w:b/>
          <w:sz w:val="15"/>
          <w:szCs w:val="15"/>
        </w:rPr>
        <w:t>Nierhaus</w:t>
      </w:r>
      <w:proofErr w:type="spellEnd"/>
      <w:r w:rsidR="00821CAB" w:rsidRPr="009B2256">
        <w:rPr>
          <w:rFonts w:ascii="Arial Narrow" w:hAnsi="Arial Narrow"/>
          <w:b/>
          <w:sz w:val="15"/>
          <w:szCs w:val="15"/>
        </w:rPr>
        <w:t xml:space="preserve"> GmbH</w:t>
      </w:r>
    </w:p>
    <w:p w14:paraId="407FA8AE" w14:textId="379732CB" w:rsidR="00821CAB" w:rsidRPr="009B2256" w:rsidRDefault="00821CAB" w:rsidP="00821CAB">
      <w:pPr>
        <w:pStyle w:val="Textkrper3"/>
        <w:widowControl w:val="0"/>
        <w:overflowPunct w:val="0"/>
        <w:autoSpaceDE w:val="0"/>
        <w:autoSpaceDN w:val="0"/>
        <w:adjustRightInd w:val="0"/>
        <w:spacing w:line="240" w:lineRule="auto"/>
        <w:ind w:right="29"/>
        <w:jc w:val="left"/>
        <w:textAlignment w:val="baseline"/>
        <w:rPr>
          <w:rFonts w:ascii="Arial Narrow" w:hAnsi="Arial Narrow"/>
          <w:b/>
          <w:sz w:val="15"/>
          <w:szCs w:val="15"/>
          <w:lang w:val="en-US"/>
        </w:rPr>
      </w:pPr>
      <w:proofErr w:type="spellStart"/>
      <w:r w:rsidRPr="009B2256">
        <w:rPr>
          <w:rFonts w:ascii="Arial Narrow" w:hAnsi="Arial Narrow"/>
          <w:b/>
          <w:sz w:val="15"/>
          <w:szCs w:val="15"/>
          <w:lang w:val="en-US"/>
        </w:rPr>
        <w:t>Ostring</w:t>
      </w:r>
      <w:proofErr w:type="spellEnd"/>
      <w:r w:rsidRPr="009B2256">
        <w:rPr>
          <w:rFonts w:ascii="Arial Narrow" w:hAnsi="Arial Narrow"/>
          <w:b/>
          <w:sz w:val="15"/>
          <w:szCs w:val="15"/>
          <w:lang w:val="en-US"/>
        </w:rPr>
        <w:t xml:space="preserve"> 13</w:t>
      </w:r>
      <w:r w:rsidR="009B2256" w:rsidRPr="009B2256">
        <w:rPr>
          <w:rFonts w:ascii="Arial Narrow" w:hAnsi="Arial Narrow"/>
          <w:b/>
          <w:sz w:val="15"/>
          <w:szCs w:val="15"/>
          <w:lang w:val="en-US"/>
        </w:rPr>
        <w:t xml:space="preserve">, </w:t>
      </w:r>
      <w:r w:rsidRPr="009B2256">
        <w:rPr>
          <w:rFonts w:ascii="Arial Narrow" w:hAnsi="Arial Narrow"/>
          <w:b/>
          <w:sz w:val="15"/>
          <w:szCs w:val="15"/>
          <w:lang w:val="en-US"/>
        </w:rPr>
        <w:t>47441 Moers</w:t>
      </w:r>
    </w:p>
    <w:p w14:paraId="7BE5B6E8" w14:textId="2F9DD057" w:rsidR="00821CAB" w:rsidRPr="009B2256" w:rsidRDefault="007B6A43" w:rsidP="00821CAB">
      <w:pPr>
        <w:pStyle w:val="Textkrper3"/>
        <w:widowControl w:val="0"/>
        <w:overflowPunct w:val="0"/>
        <w:autoSpaceDE w:val="0"/>
        <w:autoSpaceDN w:val="0"/>
        <w:adjustRightInd w:val="0"/>
        <w:spacing w:line="240" w:lineRule="auto"/>
        <w:ind w:right="29"/>
        <w:jc w:val="left"/>
        <w:textAlignment w:val="baseline"/>
        <w:rPr>
          <w:rFonts w:ascii="Arial Narrow" w:hAnsi="Arial Narrow"/>
          <w:b/>
          <w:sz w:val="15"/>
          <w:szCs w:val="15"/>
          <w:lang w:val="en-US"/>
        </w:rPr>
      </w:pPr>
      <w:r w:rsidRPr="009B2256">
        <w:rPr>
          <w:rFonts w:ascii="Arial Narrow" w:hAnsi="Arial Narrow"/>
          <w:b/>
          <w:sz w:val="15"/>
          <w:szCs w:val="15"/>
          <w:lang w:val="en-US"/>
        </w:rPr>
        <w:t>Tel.: +49 (0) 2841 - 88 210 00</w:t>
      </w:r>
      <w:r w:rsidR="009B2256" w:rsidRPr="009B2256">
        <w:rPr>
          <w:rFonts w:ascii="Arial Narrow" w:hAnsi="Arial Narrow"/>
          <w:b/>
          <w:sz w:val="15"/>
          <w:szCs w:val="15"/>
          <w:lang w:val="en-US"/>
        </w:rPr>
        <w:t xml:space="preserve"> </w:t>
      </w:r>
      <w:r w:rsidR="009B2256" w:rsidRPr="009B2256">
        <w:rPr>
          <w:rFonts w:ascii="Arial Narrow" w:hAnsi="Arial Narrow"/>
          <w:b/>
          <w:sz w:val="15"/>
          <w:szCs w:val="15"/>
          <w:lang w:val="en-US"/>
        </w:rPr>
        <w:tab/>
      </w:r>
      <w:r w:rsidR="00821CAB" w:rsidRPr="009B2256">
        <w:rPr>
          <w:rFonts w:ascii="Arial Narrow" w:hAnsi="Arial Narrow"/>
          <w:b/>
          <w:sz w:val="15"/>
          <w:szCs w:val="15"/>
          <w:lang w:val="en-US"/>
        </w:rPr>
        <w:t>Fax: +49 (0) 2841 - 88 210 10</w:t>
      </w:r>
    </w:p>
    <w:p w14:paraId="3D18864B" w14:textId="611169B0" w:rsidR="00E62C49" w:rsidRPr="009B2256" w:rsidRDefault="00821CAB" w:rsidP="00F05ECE">
      <w:pPr>
        <w:pStyle w:val="Textkrper3"/>
        <w:widowControl w:val="0"/>
        <w:overflowPunct w:val="0"/>
        <w:autoSpaceDE w:val="0"/>
        <w:autoSpaceDN w:val="0"/>
        <w:adjustRightInd w:val="0"/>
        <w:spacing w:line="240" w:lineRule="auto"/>
        <w:ind w:right="29"/>
        <w:jc w:val="left"/>
        <w:textAlignment w:val="baseline"/>
        <w:rPr>
          <w:rFonts w:ascii="Arial Narrow" w:hAnsi="Arial Narrow"/>
          <w:b/>
          <w:sz w:val="15"/>
          <w:szCs w:val="15"/>
          <w:lang w:val="en-US"/>
        </w:rPr>
      </w:pPr>
      <w:r w:rsidRPr="009B2256">
        <w:rPr>
          <w:rFonts w:ascii="Arial Narrow" w:hAnsi="Arial Narrow"/>
          <w:b/>
          <w:sz w:val="15"/>
          <w:szCs w:val="15"/>
          <w:lang w:val="en-US"/>
        </w:rPr>
        <w:t xml:space="preserve">Email: </w:t>
      </w:r>
      <w:hyperlink r:id="rId12" w:history="1">
        <w:r w:rsidR="00C90E03" w:rsidRPr="009B2256">
          <w:rPr>
            <w:rStyle w:val="Hyperlink"/>
            <w:rFonts w:ascii="Arial Narrow" w:hAnsi="Arial Narrow"/>
            <w:b/>
            <w:sz w:val="15"/>
            <w:szCs w:val="15"/>
            <w:lang w:val="en-US"/>
          </w:rPr>
          <w:t>info@dasreiseTeam.de</w:t>
        </w:r>
      </w:hyperlink>
      <w:r w:rsidR="009B2256">
        <w:rPr>
          <w:rFonts w:ascii="Arial Narrow" w:hAnsi="Arial Narrow"/>
          <w:b/>
          <w:sz w:val="15"/>
          <w:szCs w:val="15"/>
          <w:lang w:val="en-US"/>
        </w:rPr>
        <w:tab/>
      </w:r>
      <w:r w:rsidRPr="009B2256">
        <w:rPr>
          <w:rFonts w:ascii="Arial Narrow" w:hAnsi="Arial Narrow"/>
          <w:b/>
          <w:sz w:val="15"/>
          <w:szCs w:val="15"/>
          <w:lang w:val="en-US"/>
        </w:rPr>
        <w:t xml:space="preserve">Internet: </w:t>
      </w:r>
      <w:hyperlink r:id="rId13" w:history="1">
        <w:r w:rsidRPr="009B2256">
          <w:rPr>
            <w:rStyle w:val="Hyperlink"/>
            <w:rFonts w:ascii="Arial Narrow" w:hAnsi="Arial Narrow"/>
            <w:b/>
            <w:sz w:val="15"/>
            <w:szCs w:val="15"/>
            <w:lang w:val="en-US"/>
          </w:rPr>
          <w:t>www.dasReiseTeam.de</w:t>
        </w:r>
      </w:hyperlink>
    </w:p>
    <w:sectPr w:rsidR="00E62C49" w:rsidRPr="009B2256" w:rsidSect="00875DCA">
      <w:type w:val="continuous"/>
      <w:pgSz w:w="11906" w:h="16838" w:code="9"/>
      <w:pgMar w:top="567" w:right="567" w:bottom="567" w:left="567" w:header="284" w:footer="1191" w:gutter="0"/>
      <w:cols w:num="2" w:sep="1" w:space="454"/>
      <w:titlePg/>
      <w:docGrid w:linePitch="21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91DB56" w16cid:durableId="1ED24CBE"/>
  <w16cid:commentId w16cid:paraId="130C7E7D" w16cid:durableId="1ED270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A08AD" w14:textId="77777777" w:rsidR="005E6F19" w:rsidRDefault="005E6F19" w:rsidP="009C1A58">
      <w:r>
        <w:separator/>
      </w:r>
    </w:p>
  </w:endnote>
  <w:endnote w:type="continuationSeparator" w:id="0">
    <w:p w14:paraId="528EF170" w14:textId="77777777" w:rsidR="005E6F19" w:rsidRDefault="005E6F19" w:rsidP="009C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5E7A3" w14:textId="77777777" w:rsidR="005E6F19" w:rsidRDefault="005E6F19" w:rsidP="009C1A58">
      <w:r>
        <w:separator/>
      </w:r>
    </w:p>
  </w:footnote>
  <w:footnote w:type="continuationSeparator" w:id="0">
    <w:p w14:paraId="47F32761" w14:textId="77777777" w:rsidR="005E6F19" w:rsidRDefault="005E6F19" w:rsidP="009C1A58">
      <w:r>
        <w:continuationSeparator/>
      </w:r>
    </w:p>
  </w:footnote>
  <w:footnote w:id="1">
    <w:p w14:paraId="6A72A56E" w14:textId="2E243D06" w:rsidR="0010740A" w:rsidRPr="00A81716" w:rsidRDefault="0010740A">
      <w:pPr>
        <w:pStyle w:val="Funotentext"/>
        <w:rPr>
          <w:rFonts w:ascii="Arial" w:hAnsi="Arial" w:cs="Arial"/>
          <w:b w:val="0"/>
          <w:szCs w:val="14"/>
        </w:rPr>
      </w:pPr>
    </w:p>
  </w:footnote>
  <w:footnote w:id="2">
    <w:p w14:paraId="4B416200" w14:textId="24C9888A" w:rsidR="0010740A" w:rsidRPr="00A81716" w:rsidRDefault="0010740A">
      <w:pPr>
        <w:pStyle w:val="Funotentext"/>
        <w:rPr>
          <w:rFonts w:ascii="Arial" w:hAnsi="Arial" w:cs="Arial"/>
          <w:b w:val="0"/>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F155F" w14:textId="77777777" w:rsidR="005E6F19" w:rsidRDefault="005E6F19">
    <w:pPr>
      <w:pStyle w:val="Kopfzeile"/>
      <w:jc w:val="right"/>
    </w:pPr>
  </w:p>
  <w:p w14:paraId="48E3A01F" w14:textId="77777777" w:rsidR="005E6F19" w:rsidRDefault="005E6F19">
    <w:pPr>
      <w:pStyle w:val="Kopfzeile"/>
      <w:jc w:val="right"/>
    </w:pPr>
  </w:p>
  <w:p w14:paraId="5F82B175" w14:textId="77777777" w:rsidR="005E6F19" w:rsidRDefault="005E6F19">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30181" w14:textId="77777777" w:rsidR="005E6F19" w:rsidRDefault="005E6F19">
    <w:pPr>
      <w:pStyle w:val="Kopfzeile"/>
      <w:jc w:val="right"/>
    </w:pPr>
  </w:p>
  <w:p w14:paraId="427D68C9" w14:textId="77777777" w:rsidR="005E6F19" w:rsidRDefault="005E6F19">
    <w:pPr>
      <w:pStyle w:val="Kopfzeile"/>
      <w:jc w:val="right"/>
    </w:pPr>
  </w:p>
  <w:p w14:paraId="6029C654" w14:textId="77777777" w:rsidR="005E6F19" w:rsidRDefault="005E6F19">
    <w:pPr>
      <w:pStyle w:val="Kopfzeile"/>
      <w:jc w:val="right"/>
    </w:pPr>
  </w:p>
  <w:p w14:paraId="3DAA7728" w14:textId="77777777" w:rsidR="005E6F19" w:rsidRDefault="005E6F19">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F0CFC6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F763FC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B1991"/>
    <w:multiLevelType w:val="hybridMultilevel"/>
    <w:tmpl w:val="E750701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0F25C3"/>
    <w:multiLevelType w:val="multilevel"/>
    <w:tmpl w:val="D4AC5F02"/>
    <w:lvl w:ilvl="0">
      <w:start w:val="1"/>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245" w:hanging="72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6720" w:hanging="1080"/>
      </w:pPr>
      <w:rPr>
        <w:rFonts w:hint="default"/>
      </w:rPr>
    </w:lvl>
  </w:abstractNum>
  <w:abstractNum w:abstractNumId="4" w15:restartNumberingAfterBreak="0">
    <w:nsid w:val="3AD12044"/>
    <w:multiLevelType w:val="multilevel"/>
    <w:tmpl w:val="A5984732"/>
    <w:lvl w:ilvl="0">
      <w:start w:val="1"/>
      <w:numFmt w:val="decimal"/>
      <w:lvlText w:val="%1."/>
      <w:lvlJc w:val="left"/>
      <w:pPr>
        <w:tabs>
          <w:tab w:val="num" w:pos="360"/>
        </w:tabs>
        <w:ind w:left="680" w:hanging="680"/>
      </w:pPr>
      <w:rPr>
        <w:rFonts w:hint="default"/>
      </w:rPr>
    </w:lvl>
    <w:lvl w:ilvl="1">
      <w:start w:val="1"/>
      <w:numFmt w:val="decimal"/>
      <w:lvlText w:val="%2."/>
      <w:lvlJc w:val="left"/>
      <w:pPr>
        <w:tabs>
          <w:tab w:val="num" w:pos="357"/>
        </w:tabs>
        <w:ind w:left="357" w:hanging="357"/>
      </w:pPr>
      <w:rPr>
        <w:rFonts w:ascii="Arial" w:hAnsi="Arial" w:hint="default"/>
        <w:b/>
        <w:i w:val="0"/>
        <w:sz w:val="18"/>
        <w:szCs w:val="18"/>
      </w:rPr>
    </w:lvl>
    <w:lvl w:ilvl="2">
      <w:start w:val="1"/>
      <w:numFmt w:val="decimal"/>
      <w:lvlText w:val="%2.%3."/>
      <w:lvlJc w:val="left"/>
      <w:pPr>
        <w:tabs>
          <w:tab w:val="num" w:pos="709"/>
        </w:tabs>
        <w:ind w:left="709" w:hanging="709"/>
      </w:pPr>
      <w:rPr>
        <w:rFonts w:hint="default"/>
        <w:b/>
        <w:i w:val="0"/>
        <w:sz w:val="18"/>
        <w:szCs w:val="18"/>
      </w:rPr>
    </w:lvl>
    <w:lvl w:ilvl="3">
      <w:start w:val="1"/>
      <w:numFmt w:val="decimal"/>
      <w:pStyle w:val="Formatvorlageberschrift4Fett"/>
      <w:suff w:val="space"/>
      <w:lvlText w:val="%2.%4.%3"/>
      <w:lvlJc w:val="left"/>
      <w:pPr>
        <w:ind w:left="0" w:firstLine="0"/>
      </w:pPr>
      <w:rPr>
        <w:rFonts w:ascii="Arial" w:hAnsi="Arial" w:hint="default"/>
        <w:b/>
        <w:i w:val="0"/>
        <w:sz w:val="18"/>
        <w:szCs w:val="18"/>
      </w:rPr>
    </w:lvl>
    <w:lvl w:ilvl="4">
      <w:start w:val="1"/>
      <w:numFmt w:val="bullet"/>
      <w:lvlText w:val=""/>
      <w:lvlJc w:val="left"/>
      <w:pPr>
        <w:tabs>
          <w:tab w:val="num" w:pos="170"/>
        </w:tabs>
        <w:ind w:left="170" w:hanging="170"/>
      </w:pPr>
      <w:rPr>
        <w:rFonts w:ascii="Wingdings" w:hAnsi="Wingdings" w:hint="default"/>
        <w:color w:val="auto"/>
        <w:sz w:val="10"/>
        <w:szCs w:val="1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5F977156"/>
    <w:multiLevelType w:val="hybridMultilevel"/>
    <w:tmpl w:val="EB9AF7E0"/>
    <w:lvl w:ilvl="0" w:tplc="02D61996">
      <w:start w:val="1"/>
      <w:numFmt w:val="bullet"/>
      <w:pStyle w:val="FormatvorlageVertragsaufzhlungNach0ptZeilenabstandeinfach"/>
      <w:lvlText w:val=""/>
      <w:lvlJc w:val="left"/>
      <w:pPr>
        <w:tabs>
          <w:tab w:val="num" w:pos="425"/>
        </w:tabs>
        <w:ind w:left="709"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5D699D"/>
    <w:multiLevelType w:val="multilevel"/>
    <w:tmpl w:val="07BAD2CC"/>
    <w:lvl w:ilvl="0">
      <w:start w:val="1"/>
      <w:numFmt w:val="lowerLetter"/>
      <w:suff w:val="space"/>
      <w:lvlText w:val="%1)"/>
      <w:lvlJc w:val="left"/>
      <w:pPr>
        <w:ind w:left="680" w:hanging="680"/>
      </w:pPr>
      <w:rPr>
        <w:rFonts w:hint="default"/>
        <w:b/>
        <w:i w:val="0"/>
        <w:sz w:val="18"/>
        <w:szCs w:val="18"/>
      </w:rPr>
    </w:lvl>
    <w:lvl w:ilvl="1">
      <w:start w:val="1"/>
      <w:numFmt w:val="decimal"/>
      <w:pStyle w:val="berschrift2"/>
      <w:lvlText w:val="%2."/>
      <w:lvlJc w:val="left"/>
      <w:pPr>
        <w:tabs>
          <w:tab w:val="num" w:pos="357"/>
        </w:tabs>
        <w:ind w:left="357" w:hanging="357"/>
      </w:pPr>
      <w:rPr>
        <w:rFonts w:ascii="Arial" w:hAnsi="Arial" w:hint="default"/>
        <w:b/>
        <w:i w:val="0"/>
        <w:sz w:val="16"/>
        <w:szCs w:val="16"/>
      </w:rPr>
    </w:lvl>
    <w:lvl w:ilvl="2">
      <w:start w:val="1"/>
      <w:numFmt w:val="decimal"/>
      <w:pStyle w:val="berschrift3"/>
      <w:suff w:val="space"/>
      <w:lvlText w:val="%2.%3."/>
      <w:lvlJc w:val="left"/>
      <w:pPr>
        <w:ind w:left="709" w:hanging="709"/>
      </w:pPr>
      <w:rPr>
        <w:rFonts w:hint="default"/>
        <w:b/>
        <w:i w:val="0"/>
        <w:color w:val="auto"/>
        <w:sz w:val="14"/>
        <w:szCs w:val="14"/>
      </w:rPr>
    </w:lvl>
    <w:lvl w:ilvl="3">
      <w:start w:val="1"/>
      <w:numFmt w:val="lowerLetter"/>
      <w:pStyle w:val="berschrift4"/>
      <w:suff w:val="space"/>
      <w:lvlText w:val="%4)"/>
      <w:lvlJc w:val="left"/>
      <w:pPr>
        <w:ind w:left="0" w:firstLine="0"/>
      </w:pPr>
      <w:rPr>
        <w:rFonts w:ascii="Arial" w:hAnsi="Arial" w:hint="default"/>
        <w:b/>
        <w:i w:val="0"/>
        <w:sz w:val="14"/>
        <w:szCs w:val="14"/>
      </w:rPr>
    </w:lvl>
    <w:lvl w:ilvl="4">
      <w:start w:val="1"/>
      <w:numFmt w:val="bullet"/>
      <w:pStyle w:val="berschrift5"/>
      <w:lvlText w:val=""/>
      <w:lvlJc w:val="left"/>
      <w:pPr>
        <w:tabs>
          <w:tab w:val="num" w:pos="170"/>
        </w:tabs>
        <w:ind w:left="170" w:hanging="170"/>
      </w:pPr>
      <w:rPr>
        <w:rFonts w:ascii="Wingdings" w:hAnsi="Wingdings" w:hint="default"/>
        <w:color w:val="auto"/>
        <w:sz w:val="10"/>
        <w:szCs w:val="1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CAD6AA7"/>
    <w:multiLevelType w:val="multilevel"/>
    <w:tmpl w:val="05029E62"/>
    <w:lvl w:ilvl="0">
      <w:start w:val="1"/>
      <w:numFmt w:val="decimal"/>
      <w:lvlText w:val="%1."/>
      <w:lvlJc w:val="left"/>
      <w:pPr>
        <w:tabs>
          <w:tab w:val="num" w:pos="360"/>
        </w:tabs>
        <w:ind w:left="680" w:hanging="680"/>
      </w:pPr>
      <w:rPr>
        <w:rFonts w:hint="default"/>
      </w:rPr>
    </w:lvl>
    <w:lvl w:ilvl="1">
      <w:start w:val="1"/>
      <w:numFmt w:val="decimal"/>
      <w:lvlText w:val="%2."/>
      <w:lvlJc w:val="left"/>
      <w:pPr>
        <w:tabs>
          <w:tab w:val="num" w:pos="284"/>
        </w:tabs>
        <w:ind w:left="284" w:hanging="284"/>
      </w:pPr>
      <w:rPr>
        <w:rFonts w:ascii="Calibri" w:hAnsi="Calibri" w:hint="default"/>
      </w:rPr>
    </w:lvl>
    <w:lvl w:ilvl="2">
      <w:start w:val="1"/>
      <w:numFmt w:val="decimal"/>
      <w:suff w:val="space"/>
      <w:lvlText w:val="%2.%3."/>
      <w:lvlJc w:val="left"/>
      <w:pPr>
        <w:ind w:left="0" w:firstLine="0"/>
      </w:pPr>
      <w:rPr>
        <w:rFonts w:ascii="Calibri" w:hAnsi="Calibri" w:hint="default"/>
        <w:b/>
        <w:i w:val="0"/>
        <w:iCs w:val="0"/>
        <w:caps w:val="0"/>
        <w:smallCaps w:val="0"/>
        <w:strike w:val="0"/>
        <w:dstrike w:val="0"/>
        <w:vanish w:val="0"/>
        <w:color w:val="auto"/>
        <w:spacing w:val="0"/>
        <w:kern w:val="0"/>
        <w:position w:val="0"/>
        <w:sz w:val="16"/>
        <w:szCs w:val="16"/>
        <w:u w:val="none"/>
        <w:vertAlign w:val="baseline"/>
        <w:em w:val="none"/>
      </w:rPr>
    </w:lvl>
    <w:lvl w:ilvl="3">
      <w:start w:val="1"/>
      <w:numFmt w:val="lowerLetter"/>
      <w:suff w:val="space"/>
      <w:lvlText w:val="%4)"/>
      <w:lvlJc w:val="left"/>
      <w:pPr>
        <w:ind w:left="0" w:firstLine="0"/>
      </w:pPr>
      <w:rPr>
        <w:rFonts w:ascii="Calibri" w:eastAsia="Times New Roman" w:hAnsi="Calibri" w:cs="Times New Roman" w:hint="default"/>
        <w:b/>
        <w:color w:val="auto"/>
        <w:sz w:val="16"/>
        <w:szCs w:val="16"/>
      </w:rPr>
    </w:lvl>
    <w:lvl w:ilvl="4">
      <w:start w:val="1"/>
      <w:numFmt w:val="bullet"/>
      <w:lvlText w:val=""/>
      <w:lvlJc w:val="left"/>
      <w:pPr>
        <w:tabs>
          <w:tab w:val="num" w:pos="170"/>
        </w:tabs>
        <w:ind w:left="170" w:hanging="170"/>
      </w:pPr>
      <w:rPr>
        <w:rFonts w:ascii="Wingdings" w:hAnsi="Wingdings" w:hint="default"/>
        <w:color w:val="auto"/>
        <w:sz w:val="10"/>
        <w:szCs w:val="1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7DE3388F"/>
    <w:multiLevelType w:val="multilevel"/>
    <w:tmpl w:val="FFFFFFFF"/>
    <w:lvl w:ilvl="0">
      <w:start w:val="2"/>
      <w:numFmt w:val="decimal"/>
      <w:lvlText w:val="%1."/>
      <w:lvlJc w:val="left"/>
      <w:pPr>
        <w:tabs>
          <w:tab w:val="decimal" w:pos="144"/>
        </w:tabs>
        <w:ind w:left="720"/>
      </w:pPr>
      <w:rPr>
        <w:rFonts w:ascii="Arial" w:hAnsi="Arial" w:cs="Times New Roman"/>
        <w:b/>
        <w:strike w:val="0"/>
        <w:color w:val="000000"/>
        <w:spacing w:val="3"/>
        <w:w w:val="100"/>
        <w:sz w:val="15"/>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6"/>
  </w:num>
  <w:num w:numId="3">
    <w:abstractNumId w:val="0"/>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1"/>
  </w:num>
  <w:num w:numId="19">
    <w:abstractNumId w:val="6"/>
  </w:num>
  <w:num w:numId="20">
    <w:abstractNumId w:val="7"/>
  </w:num>
  <w:num w:numId="21">
    <w:abstractNumId w:val="5"/>
  </w:num>
  <w:num w:numId="22">
    <w:abstractNumId w:val="6"/>
  </w:num>
  <w:num w:numId="23">
    <w:abstractNumId w:val="2"/>
  </w:num>
  <w:num w:numId="24">
    <w:abstractNumId w:val="3"/>
  </w:num>
  <w:num w:numId="25">
    <w:abstractNumId w:val="6"/>
  </w:num>
  <w:num w:numId="26">
    <w:abstractNumId w:val="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5DD8B09-4E27-40F0-B5E8-69504570260F}"/>
    <w:docVar w:name="dgnword-eventsink" w:val="87368056"/>
  </w:docVars>
  <w:rsids>
    <w:rsidRoot w:val="009C1A58"/>
    <w:rsid w:val="00001CAB"/>
    <w:rsid w:val="00007A30"/>
    <w:rsid w:val="00014EBB"/>
    <w:rsid w:val="00015E53"/>
    <w:rsid w:val="00020F61"/>
    <w:rsid w:val="000348C5"/>
    <w:rsid w:val="000348F2"/>
    <w:rsid w:val="0004023E"/>
    <w:rsid w:val="000413EC"/>
    <w:rsid w:val="00055B08"/>
    <w:rsid w:val="00065BAE"/>
    <w:rsid w:val="00083A6D"/>
    <w:rsid w:val="000911D6"/>
    <w:rsid w:val="00092EC1"/>
    <w:rsid w:val="00094F48"/>
    <w:rsid w:val="000A4EAC"/>
    <w:rsid w:val="000A7F98"/>
    <w:rsid w:val="000D190A"/>
    <w:rsid w:val="000E4949"/>
    <w:rsid w:val="000F3A3F"/>
    <w:rsid w:val="0010740A"/>
    <w:rsid w:val="00112E14"/>
    <w:rsid w:val="00113DE1"/>
    <w:rsid w:val="00122F64"/>
    <w:rsid w:val="001346F5"/>
    <w:rsid w:val="0015307C"/>
    <w:rsid w:val="0016134B"/>
    <w:rsid w:val="00163A73"/>
    <w:rsid w:val="00166C5B"/>
    <w:rsid w:val="001707C3"/>
    <w:rsid w:val="001727BB"/>
    <w:rsid w:val="00175B09"/>
    <w:rsid w:val="00185EDE"/>
    <w:rsid w:val="00193A3C"/>
    <w:rsid w:val="001A277D"/>
    <w:rsid w:val="001B227D"/>
    <w:rsid w:val="001B3FBE"/>
    <w:rsid w:val="001B63B8"/>
    <w:rsid w:val="001B7908"/>
    <w:rsid w:val="001D0691"/>
    <w:rsid w:val="001F2355"/>
    <w:rsid w:val="0020223F"/>
    <w:rsid w:val="00205EA3"/>
    <w:rsid w:val="00210756"/>
    <w:rsid w:val="00214096"/>
    <w:rsid w:val="002265BA"/>
    <w:rsid w:val="002379D2"/>
    <w:rsid w:val="00242706"/>
    <w:rsid w:val="00244E92"/>
    <w:rsid w:val="00246A49"/>
    <w:rsid w:val="002473A8"/>
    <w:rsid w:val="002531F2"/>
    <w:rsid w:val="0026046E"/>
    <w:rsid w:val="00262B51"/>
    <w:rsid w:val="00266977"/>
    <w:rsid w:val="00272821"/>
    <w:rsid w:val="0028737C"/>
    <w:rsid w:val="002903DC"/>
    <w:rsid w:val="00290F93"/>
    <w:rsid w:val="00296872"/>
    <w:rsid w:val="002C1137"/>
    <w:rsid w:val="002D6064"/>
    <w:rsid w:val="002E4A40"/>
    <w:rsid w:val="002E58FC"/>
    <w:rsid w:val="002F0425"/>
    <w:rsid w:val="002F3360"/>
    <w:rsid w:val="00303D44"/>
    <w:rsid w:val="003343B6"/>
    <w:rsid w:val="0034327E"/>
    <w:rsid w:val="003512CA"/>
    <w:rsid w:val="00357FA9"/>
    <w:rsid w:val="003624AA"/>
    <w:rsid w:val="00375BB3"/>
    <w:rsid w:val="00381CC2"/>
    <w:rsid w:val="00384B3D"/>
    <w:rsid w:val="003A634D"/>
    <w:rsid w:val="003C304C"/>
    <w:rsid w:val="003C60CB"/>
    <w:rsid w:val="003D4823"/>
    <w:rsid w:val="003F3232"/>
    <w:rsid w:val="003F6CB7"/>
    <w:rsid w:val="00405200"/>
    <w:rsid w:val="00412A07"/>
    <w:rsid w:val="004163E4"/>
    <w:rsid w:val="00432A2D"/>
    <w:rsid w:val="00445DA8"/>
    <w:rsid w:val="00445EB0"/>
    <w:rsid w:val="00457862"/>
    <w:rsid w:val="00463CD3"/>
    <w:rsid w:val="00465D9F"/>
    <w:rsid w:val="00470D33"/>
    <w:rsid w:val="00475342"/>
    <w:rsid w:val="00476B59"/>
    <w:rsid w:val="0048235F"/>
    <w:rsid w:val="0048286D"/>
    <w:rsid w:val="00484C42"/>
    <w:rsid w:val="00490967"/>
    <w:rsid w:val="004A54EB"/>
    <w:rsid w:val="004B5F47"/>
    <w:rsid w:val="004B7818"/>
    <w:rsid w:val="004C2EAB"/>
    <w:rsid w:val="004D3A4B"/>
    <w:rsid w:val="004F1A42"/>
    <w:rsid w:val="00503FCC"/>
    <w:rsid w:val="005040BA"/>
    <w:rsid w:val="00505968"/>
    <w:rsid w:val="0050785B"/>
    <w:rsid w:val="00511C9B"/>
    <w:rsid w:val="0052100E"/>
    <w:rsid w:val="0053398F"/>
    <w:rsid w:val="00540635"/>
    <w:rsid w:val="005447BA"/>
    <w:rsid w:val="00545444"/>
    <w:rsid w:val="00545C37"/>
    <w:rsid w:val="00551D84"/>
    <w:rsid w:val="00560D91"/>
    <w:rsid w:val="005626C1"/>
    <w:rsid w:val="00562BE9"/>
    <w:rsid w:val="005763EA"/>
    <w:rsid w:val="00585F99"/>
    <w:rsid w:val="005C2572"/>
    <w:rsid w:val="005C2B42"/>
    <w:rsid w:val="005D5EC1"/>
    <w:rsid w:val="005D7C47"/>
    <w:rsid w:val="005E26D4"/>
    <w:rsid w:val="005E6F19"/>
    <w:rsid w:val="005F15D3"/>
    <w:rsid w:val="005F448E"/>
    <w:rsid w:val="006053B6"/>
    <w:rsid w:val="006147F1"/>
    <w:rsid w:val="00620571"/>
    <w:rsid w:val="00635255"/>
    <w:rsid w:val="00641ACE"/>
    <w:rsid w:val="006429CF"/>
    <w:rsid w:val="00664ABC"/>
    <w:rsid w:val="0067456E"/>
    <w:rsid w:val="006803A7"/>
    <w:rsid w:val="00680C7A"/>
    <w:rsid w:val="00682219"/>
    <w:rsid w:val="00695306"/>
    <w:rsid w:val="006C6C7C"/>
    <w:rsid w:val="006D3223"/>
    <w:rsid w:val="006D4947"/>
    <w:rsid w:val="006F2601"/>
    <w:rsid w:val="006F2AF0"/>
    <w:rsid w:val="006F43A5"/>
    <w:rsid w:val="00702111"/>
    <w:rsid w:val="007209E0"/>
    <w:rsid w:val="00723739"/>
    <w:rsid w:val="007355AA"/>
    <w:rsid w:val="0073675D"/>
    <w:rsid w:val="00737DE7"/>
    <w:rsid w:val="0074434A"/>
    <w:rsid w:val="00750E9B"/>
    <w:rsid w:val="00752293"/>
    <w:rsid w:val="00753B37"/>
    <w:rsid w:val="00755D04"/>
    <w:rsid w:val="00762200"/>
    <w:rsid w:val="007624A6"/>
    <w:rsid w:val="007626AB"/>
    <w:rsid w:val="007700B4"/>
    <w:rsid w:val="00773F75"/>
    <w:rsid w:val="007831E2"/>
    <w:rsid w:val="00784E92"/>
    <w:rsid w:val="007A2458"/>
    <w:rsid w:val="007B3B27"/>
    <w:rsid w:val="007B5780"/>
    <w:rsid w:val="007B5B45"/>
    <w:rsid w:val="007B6A43"/>
    <w:rsid w:val="007C5540"/>
    <w:rsid w:val="007C7940"/>
    <w:rsid w:val="007D0D5F"/>
    <w:rsid w:val="007D66A3"/>
    <w:rsid w:val="007F06C2"/>
    <w:rsid w:val="007F32B2"/>
    <w:rsid w:val="007F3307"/>
    <w:rsid w:val="008066F7"/>
    <w:rsid w:val="00807878"/>
    <w:rsid w:val="00812CB9"/>
    <w:rsid w:val="0082046F"/>
    <w:rsid w:val="00821CAB"/>
    <w:rsid w:val="00822448"/>
    <w:rsid w:val="0082413A"/>
    <w:rsid w:val="0082548C"/>
    <w:rsid w:val="008301B7"/>
    <w:rsid w:val="0083421D"/>
    <w:rsid w:val="00841CAF"/>
    <w:rsid w:val="00847F6C"/>
    <w:rsid w:val="008522D2"/>
    <w:rsid w:val="00855744"/>
    <w:rsid w:val="00863273"/>
    <w:rsid w:val="0086575B"/>
    <w:rsid w:val="00875053"/>
    <w:rsid w:val="00875DCA"/>
    <w:rsid w:val="00884BAF"/>
    <w:rsid w:val="0088585B"/>
    <w:rsid w:val="00893401"/>
    <w:rsid w:val="008959B5"/>
    <w:rsid w:val="008A1C47"/>
    <w:rsid w:val="008B0475"/>
    <w:rsid w:val="008C374C"/>
    <w:rsid w:val="008C574E"/>
    <w:rsid w:val="008C707E"/>
    <w:rsid w:val="008D59DB"/>
    <w:rsid w:val="008D7FD3"/>
    <w:rsid w:val="008E7A97"/>
    <w:rsid w:val="008F11AB"/>
    <w:rsid w:val="0090224E"/>
    <w:rsid w:val="00904879"/>
    <w:rsid w:val="00904DA3"/>
    <w:rsid w:val="00905A05"/>
    <w:rsid w:val="00910E41"/>
    <w:rsid w:val="009322B5"/>
    <w:rsid w:val="009448C9"/>
    <w:rsid w:val="0094768B"/>
    <w:rsid w:val="0095345E"/>
    <w:rsid w:val="00954481"/>
    <w:rsid w:val="00967358"/>
    <w:rsid w:val="00984D3F"/>
    <w:rsid w:val="009B1D51"/>
    <w:rsid w:val="009B2256"/>
    <w:rsid w:val="009C1A58"/>
    <w:rsid w:val="009C39B6"/>
    <w:rsid w:val="009D15C7"/>
    <w:rsid w:val="009E038A"/>
    <w:rsid w:val="009F3850"/>
    <w:rsid w:val="009F69FE"/>
    <w:rsid w:val="00A0038F"/>
    <w:rsid w:val="00A05C31"/>
    <w:rsid w:val="00A079B2"/>
    <w:rsid w:val="00A23724"/>
    <w:rsid w:val="00A23EBC"/>
    <w:rsid w:val="00A24975"/>
    <w:rsid w:val="00A24D23"/>
    <w:rsid w:val="00A271EF"/>
    <w:rsid w:val="00A31FE6"/>
    <w:rsid w:val="00A4652F"/>
    <w:rsid w:val="00A764FD"/>
    <w:rsid w:val="00A81716"/>
    <w:rsid w:val="00A85975"/>
    <w:rsid w:val="00A85EBE"/>
    <w:rsid w:val="00AB0E47"/>
    <w:rsid w:val="00AB7635"/>
    <w:rsid w:val="00AE31C4"/>
    <w:rsid w:val="00AE3A80"/>
    <w:rsid w:val="00AF571E"/>
    <w:rsid w:val="00AF71E0"/>
    <w:rsid w:val="00AF77CA"/>
    <w:rsid w:val="00B0639C"/>
    <w:rsid w:val="00B16A50"/>
    <w:rsid w:val="00B41001"/>
    <w:rsid w:val="00B44A5D"/>
    <w:rsid w:val="00B57807"/>
    <w:rsid w:val="00B74E60"/>
    <w:rsid w:val="00B81AE0"/>
    <w:rsid w:val="00B8299C"/>
    <w:rsid w:val="00B96A51"/>
    <w:rsid w:val="00BA09A6"/>
    <w:rsid w:val="00BC0366"/>
    <w:rsid w:val="00BC5B60"/>
    <w:rsid w:val="00BC6BCA"/>
    <w:rsid w:val="00BD0A52"/>
    <w:rsid w:val="00BE3D54"/>
    <w:rsid w:val="00BF63E2"/>
    <w:rsid w:val="00C01AA6"/>
    <w:rsid w:val="00C03176"/>
    <w:rsid w:val="00C0360C"/>
    <w:rsid w:val="00C03876"/>
    <w:rsid w:val="00C1051E"/>
    <w:rsid w:val="00C2069D"/>
    <w:rsid w:val="00C31173"/>
    <w:rsid w:val="00C31255"/>
    <w:rsid w:val="00C316F4"/>
    <w:rsid w:val="00C3228E"/>
    <w:rsid w:val="00C33EB2"/>
    <w:rsid w:val="00C371EC"/>
    <w:rsid w:val="00C40F9B"/>
    <w:rsid w:val="00C554B3"/>
    <w:rsid w:val="00C65537"/>
    <w:rsid w:val="00C66236"/>
    <w:rsid w:val="00C66C4C"/>
    <w:rsid w:val="00C71311"/>
    <w:rsid w:val="00C730C6"/>
    <w:rsid w:val="00C749B0"/>
    <w:rsid w:val="00C778CB"/>
    <w:rsid w:val="00C834BF"/>
    <w:rsid w:val="00C90E03"/>
    <w:rsid w:val="00C933BA"/>
    <w:rsid w:val="00C971F6"/>
    <w:rsid w:val="00CA422A"/>
    <w:rsid w:val="00CB6DE9"/>
    <w:rsid w:val="00CC1358"/>
    <w:rsid w:val="00CC73BD"/>
    <w:rsid w:val="00CD58C0"/>
    <w:rsid w:val="00CD6F5C"/>
    <w:rsid w:val="00CE5A93"/>
    <w:rsid w:val="00D01ECB"/>
    <w:rsid w:val="00D15A5A"/>
    <w:rsid w:val="00D2629D"/>
    <w:rsid w:val="00D3045B"/>
    <w:rsid w:val="00D30493"/>
    <w:rsid w:val="00D3502A"/>
    <w:rsid w:val="00D37ECC"/>
    <w:rsid w:val="00D42303"/>
    <w:rsid w:val="00D429E2"/>
    <w:rsid w:val="00D42E47"/>
    <w:rsid w:val="00D45B45"/>
    <w:rsid w:val="00D57493"/>
    <w:rsid w:val="00D67480"/>
    <w:rsid w:val="00D8121A"/>
    <w:rsid w:val="00D83907"/>
    <w:rsid w:val="00D858A5"/>
    <w:rsid w:val="00D862EC"/>
    <w:rsid w:val="00D8795B"/>
    <w:rsid w:val="00D9290A"/>
    <w:rsid w:val="00DA2660"/>
    <w:rsid w:val="00DB751A"/>
    <w:rsid w:val="00DD690F"/>
    <w:rsid w:val="00DF0FF5"/>
    <w:rsid w:val="00DF525F"/>
    <w:rsid w:val="00E0226F"/>
    <w:rsid w:val="00E07163"/>
    <w:rsid w:val="00E1104D"/>
    <w:rsid w:val="00E23534"/>
    <w:rsid w:val="00E25C12"/>
    <w:rsid w:val="00E26CE0"/>
    <w:rsid w:val="00E37BD8"/>
    <w:rsid w:val="00E45CE9"/>
    <w:rsid w:val="00E62C49"/>
    <w:rsid w:val="00E71523"/>
    <w:rsid w:val="00E73262"/>
    <w:rsid w:val="00E75D23"/>
    <w:rsid w:val="00E81F58"/>
    <w:rsid w:val="00E91E2F"/>
    <w:rsid w:val="00E95BAF"/>
    <w:rsid w:val="00EA0D4E"/>
    <w:rsid w:val="00EB10AA"/>
    <w:rsid w:val="00EB3A67"/>
    <w:rsid w:val="00EB5BFE"/>
    <w:rsid w:val="00EC6407"/>
    <w:rsid w:val="00EE3EB4"/>
    <w:rsid w:val="00EE7A4A"/>
    <w:rsid w:val="00F04331"/>
    <w:rsid w:val="00F057DC"/>
    <w:rsid w:val="00F05ECE"/>
    <w:rsid w:val="00F1279F"/>
    <w:rsid w:val="00F33623"/>
    <w:rsid w:val="00F33A05"/>
    <w:rsid w:val="00F373BC"/>
    <w:rsid w:val="00F42DED"/>
    <w:rsid w:val="00F50778"/>
    <w:rsid w:val="00F65EFD"/>
    <w:rsid w:val="00F84CB1"/>
    <w:rsid w:val="00F94891"/>
    <w:rsid w:val="00FA06FC"/>
    <w:rsid w:val="00FA1DF1"/>
    <w:rsid w:val="00FA384A"/>
    <w:rsid w:val="00FB3BC8"/>
    <w:rsid w:val="00FC6445"/>
    <w:rsid w:val="00FE0B68"/>
    <w:rsid w:val="00FE4B72"/>
    <w:rsid w:val="00FF65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3D4D5"/>
  <w15:docId w15:val="{C6FF8DA2-EBF2-48F5-9F4B-D6CD6791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1D84"/>
    <w:pPr>
      <w:jc w:val="both"/>
    </w:pPr>
    <w:rPr>
      <w:rFonts w:ascii="Arial" w:hAnsi="Arial"/>
      <w:sz w:val="14"/>
    </w:rPr>
  </w:style>
  <w:style w:type="paragraph" w:styleId="berschrift1">
    <w:name w:val="heading 1"/>
    <w:basedOn w:val="Standard"/>
    <w:next w:val="Standard"/>
    <w:qFormat/>
    <w:pPr>
      <w:widowControl w:val="0"/>
      <w:spacing w:after="120"/>
      <w:jc w:val="center"/>
      <w:outlineLvl w:val="0"/>
    </w:pPr>
    <w:rPr>
      <w:rFonts w:cs="Arial"/>
      <w:b/>
      <w:bCs/>
      <w:kern w:val="32"/>
      <w:sz w:val="28"/>
      <w:szCs w:val="32"/>
    </w:rPr>
  </w:style>
  <w:style w:type="paragraph" w:styleId="berschrift2">
    <w:name w:val="heading 2"/>
    <w:basedOn w:val="Standard"/>
    <w:next w:val="Standard"/>
    <w:qFormat/>
    <w:rsid w:val="007D66A3"/>
    <w:pPr>
      <w:widowControl w:val="0"/>
      <w:numPr>
        <w:ilvl w:val="1"/>
        <w:numId w:val="2"/>
      </w:numPr>
      <w:pBdr>
        <w:top w:val="single" w:sz="4" w:space="1" w:color="auto" w:shadow="1"/>
        <w:left w:val="single" w:sz="4" w:space="4" w:color="auto" w:shadow="1"/>
        <w:bottom w:val="single" w:sz="4" w:space="1" w:color="auto" w:shadow="1"/>
        <w:right w:val="single" w:sz="4" w:space="4" w:color="auto" w:shadow="1"/>
      </w:pBdr>
      <w:spacing w:before="120" w:after="60"/>
      <w:outlineLvl w:val="1"/>
    </w:pPr>
    <w:rPr>
      <w:rFonts w:cs="Arial"/>
      <w:b/>
      <w:bCs/>
      <w:iCs/>
      <w:szCs w:val="28"/>
    </w:rPr>
  </w:style>
  <w:style w:type="paragraph" w:styleId="berschrift3">
    <w:name w:val="heading 3"/>
    <w:basedOn w:val="Standard"/>
    <w:link w:val="berschrift3Zchn"/>
    <w:qFormat/>
    <w:rsid w:val="007D66A3"/>
    <w:pPr>
      <w:widowControl w:val="0"/>
      <w:numPr>
        <w:ilvl w:val="2"/>
        <w:numId w:val="2"/>
      </w:numPr>
      <w:ind w:left="0" w:firstLine="0"/>
      <w:outlineLvl w:val="2"/>
    </w:pPr>
    <w:rPr>
      <w:rFonts w:cs="Arial"/>
      <w:bCs/>
    </w:rPr>
  </w:style>
  <w:style w:type="paragraph" w:styleId="berschrift4">
    <w:name w:val="heading 4"/>
    <w:basedOn w:val="Standard"/>
    <w:next w:val="Standard"/>
    <w:link w:val="berschrift4Zchn"/>
    <w:qFormat/>
    <w:rsid w:val="007D66A3"/>
    <w:pPr>
      <w:widowControl w:val="0"/>
      <w:numPr>
        <w:ilvl w:val="3"/>
        <w:numId w:val="2"/>
      </w:numPr>
      <w:outlineLvl w:val="3"/>
    </w:pPr>
    <w:rPr>
      <w:bCs/>
      <w:szCs w:val="28"/>
    </w:rPr>
  </w:style>
  <w:style w:type="paragraph" w:styleId="berschrift5">
    <w:name w:val="heading 5"/>
    <w:basedOn w:val="Standard"/>
    <w:next w:val="Standard"/>
    <w:link w:val="berschrift5Zchn"/>
    <w:qFormat/>
    <w:rsid w:val="007D66A3"/>
    <w:pPr>
      <w:widowControl w:val="0"/>
      <w:numPr>
        <w:ilvl w:val="4"/>
        <w:numId w:val="2"/>
      </w:numPr>
      <w:outlineLvl w:val="4"/>
    </w:pPr>
    <w:rPr>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b/>
      <w:sz w:val="20"/>
    </w:rPr>
  </w:style>
  <w:style w:type="paragraph" w:styleId="Kommentartext">
    <w:name w:val="annotation text"/>
    <w:basedOn w:val="Standard"/>
    <w:link w:val="KommentartextZchn"/>
    <w:semiHidden/>
    <w:rPr>
      <w:b/>
      <w:sz w:val="20"/>
    </w:rPr>
  </w:style>
  <w:style w:type="character" w:styleId="Kommentarzeichen">
    <w:name w:val="annotation reference"/>
    <w:semiHidden/>
    <w:rPr>
      <w:sz w:val="16"/>
      <w:szCs w:val="16"/>
    </w:rPr>
  </w:style>
  <w:style w:type="paragraph" w:styleId="Kommentarthema">
    <w:name w:val="annotation subject"/>
    <w:basedOn w:val="Kommentartext"/>
    <w:next w:val="Kommentartext"/>
    <w:semiHidden/>
    <w:rPr>
      <w:rFonts w:ascii="Times New Roman" w:hAnsi="Times New Roman"/>
      <w:bCs/>
    </w:rPr>
  </w:style>
  <w:style w:type="paragraph" w:styleId="Sprechblasentext">
    <w:name w:val="Balloon Text"/>
    <w:basedOn w:val="Standard"/>
    <w:semiHidden/>
    <w:rPr>
      <w:rFonts w:ascii="Tahoma" w:hAnsi="Tahoma" w:cs="Tahoma"/>
      <w:sz w:val="16"/>
      <w:szCs w:val="16"/>
    </w:rPr>
  </w:style>
  <w:style w:type="paragraph" w:customStyle="1" w:styleId="Formatvorlageberschrift4Fett">
    <w:name w:val="Formatvorlage Überschrift 4 + Fett"/>
    <w:basedOn w:val="berschrift4"/>
    <w:pPr>
      <w:numPr>
        <w:numId w:val="1"/>
      </w:numPr>
    </w:pPr>
    <w:rPr>
      <w:b/>
      <w:sz w:val="22"/>
    </w:rPr>
  </w:style>
  <w:style w:type="character" w:customStyle="1" w:styleId="berschrift4Zchn">
    <w:name w:val="Überschrift 4 Zchn"/>
    <w:link w:val="berschrift4"/>
    <w:rsid w:val="007D66A3"/>
    <w:rPr>
      <w:rFonts w:ascii="Arial" w:hAnsi="Arial"/>
      <w:bCs/>
      <w:sz w:val="14"/>
      <w:szCs w:val="28"/>
    </w:rPr>
  </w:style>
  <w:style w:type="character" w:customStyle="1" w:styleId="berschrift5Zchn">
    <w:name w:val="Überschrift 5 Zchn"/>
    <w:link w:val="berschrift5"/>
    <w:rsid w:val="007D66A3"/>
    <w:rPr>
      <w:rFonts w:ascii="Arial" w:hAnsi="Arial"/>
      <w:bCs/>
      <w:iCs/>
      <w:sz w:val="14"/>
      <w:szCs w:val="26"/>
      <w:lang w:val="de-DE" w:eastAsia="de-DE" w:bidi="ar-SA"/>
    </w:rPr>
  </w:style>
  <w:style w:type="paragraph" w:styleId="Kopfzeile">
    <w:name w:val="header"/>
    <w:basedOn w:val="Standard"/>
    <w:link w:val="KopfzeileZchn"/>
    <w:semiHidden/>
    <w:rsid w:val="009C1A58"/>
    <w:pPr>
      <w:tabs>
        <w:tab w:val="center" w:pos="4536"/>
        <w:tab w:val="right" w:pos="9072"/>
      </w:tabs>
    </w:pPr>
  </w:style>
  <w:style w:type="character" w:customStyle="1" w:styleId="KopfzeileZchn">
    <w:name w:val="Kopfzeile Zchn"/>
    <w:basedOn w:val="Absatz-Standardschriftart"/>
    <w:link w:val="Kopfzeile"/>
    <w:semiHidden/>
    <w:rsid w:val="009C1A58"/>
  </w:style>
  <w:style w:type="paragraph" w:customStyle="1" w:styleId="p31">
    <w:name w:val="p31"/>
    <w:basedOn w:val="Standard"/>
    <w:rsid w:val="009C1A58"/>
    <w:pPr>
      <w:widowControl w:val="0"/>
      <w:tabs>
        <w:tab w:val="left" w:pos="740"/>
      </w:tabs>
      <w:spacing w:line="280" w:lineRule="atLeast"/>
      <w:ind w:left="720" w:hanging="720"/>
    </w:pPr>
    <w:rPr>
      <w:sz w:val="24"/>
    </w:rPr>
  </w:style>
  <w:style w:type="character" w:styleId="Funotenzeichen">
    <w:name w:val="footnote reference"/>
    <w:semiHidden/>
    <w:rsid w:val="009C1A58"/>
    <w:rPr>
      <w:vertAlign w:val="superscript"/>
    </w:rPr>
  </w:style>
  <w:style w:type="paragraph" w:styleId="Textkrper3">
    <w:name w:val="Body Text 3"/>
    <w:basedOn w:val="Standard"/>
    <w:link w:val="Textkrper3Zchn"/>
    <w:semiHidden/>
    <w:rsid w:val="009C1A58"/>
    <w:pPr>
      <w:tabs>
        <w:tab w:val="left" w:pos="709"/>
      </w:tabs>
      <w:spacing w:line="320" w:lineRule="atLeast"/>
    </w:pPr>
    <w:rPr>
      <w:sz w:val="22"/>
    </w:rPr>
  </w:style>
  <w:style w:type="character" w:customStyle="1" w:styleId="Textkrper3Zchn">
    <w:name w:val="Textkörper 3 Zchn"/>
    <w:link w:val="Textkrper3"/>
    <w:semiHidden/>
    <w:rsid w:val="009C1A58"/>
    <w:rPr>
      <w:rFonts w:ascii="Arial" w:hAnsi="Arial"/>
      <w:sz w:val="22"/>
    </w:rPr>
  </w:style>
  <w:style w:type="paragraph" w:styleId="Textkrper2">
    <w:name w:val="Body Text 2"/>
    <w:basedOn w:val="Standard"/>
    <w:link w:val="Textkrper2Zchn"/>
    <w:semiHidden/>
    <w:rsid w:val="009C1A58"/>
    <w:pPr>
      <w:tabs>
        <w:tab w:val="left" w:pos="709"/>
      </w:tabs>
      <w:spacing w:line="280" w:lineRule="atLeast"/>
    </w:pPr>
    <w:rPr>
      <w:sz w:val="22"/>
    </w:rPr>
  </w:style>
  <w:style w:type="character" w:customStyle="1" w:styleId="Textkrper2Zchn">
    <w:name w:val="Textkörper 2 Zchn"/>
    <w:link w:val="Textkrper2"/>
    <w:semiHidden/>
    <w:rsid w:val="009C1A58"/>
    <w:rPr>
      <w:rFonts w:ascii="Arial" w:hAnsi="Arial"/>
      <w:sz w:val="22"/>
    </w:rPr>
  </w:style>
  <w:style w:type="paragraph" w:customStyle="1" w:styleId="c4">
    <w:name w:val="c4"/>
    <w:basedOn w:val="Standard"/>
    <w:rsid w:val="009C1A58"/>
    <w:pPr>
      <w:widowControl w:val="0"/>
      <w:spacing w:line="240" w:lineRule="atLeast"/>
      <w:jc w:val="center"/>
    </w:pPr>
    <w:rPr>
      <w:sz w:val="24"/>
    </w:rPr>
  </w:style>
  <w:style w:type="paragraph" w:customStyle="1" w:styleId="p32">
    <w:name w:val="p32"/>
    <w:basedOn w:val="Standard"/>
    <w:rsid w:val="009C1A58"/>
    <w:pPr>
      <w:widowControl w:val="0"/>
      <w:tabs>
        <w:tab w:val="left" w:pos="1040"/>
      </w:tabs>
      <w:spacing w:line="280" w:lineRule="atLeast"/>
      <w:ind w:left="400"/>
    </w:pPr>
    <w:rPr>
      <w:sz w:val="24"/>
    </w:rPr>
  </w:style>
  <w:style w:type="paragraph" w:customStyle="1" w:styleId="p19">
    <w:name w:val="p19"/>
    <w:basedOn w:val="Standard"/>
    <w:rsid w:val="009C1A58"/>
    <w:pPr>
      <w:widowControl w:val="0"/>
      <w:tabs>
        <w:tab w:val="left" w:pos="740"/>
      </w:tabs>
      <w:spacing w:line="280" w:lineRule="atLeast"/>
      <w:ind w:left="720" w:hanging="720"/>
    </w:pPr>
    <w:rPr>
      <w:sz w:val="24"/>
    </w:rPr>
  </w:style>
  <w:style w:type="paragraph" w:styleId="Textkrper-Einzug2">
    <w:name w:val="Body Text Indent 2"/>
    <w:basedOn w:val="Standard"/>
    <w:link w:val="Textkrper-Einzug2Zchn"/>
    <w:semiHidden/>
    <w:rsid w:val="009C1A58"/>
    <w:pPr>
      <w:tabs>
        <w:tab w:val="left" w:pos="426"/>
      </w:tabs>
      <w:spacing w:line="280" w:lineRule="atLeast"/>
      <w:ind w:left="708" w:hanging="708"/>
    </w:pPr>
    <w:rPr>
      <w:color w:val="000000"/>
      <w:sz w:val="22"/>
    </w:rPr>
  </w:style>
  <w:style w:type="character" w:customStyle="1" w:styleId="Textkrper-Einzug2Zchn">
    <w:name w:val="Textkörper-Einzug 2 Zchn"/>
    <w:link w:val="Textkrper-Einzug2"/>
    <w:semiHidden/>
    <w:rsid w:val="009C1A58"/>
    <w:rPr>
      <w:rFonts w:ascii="Arial" w:hAnsi="Arial"/>
      <w:color w:val="000000"/>
      <w:sz w:val="22"/>
    </w:rPr>
  </w:style>
  <w:style w:type="paragraph" w:styleId="Funotentext">
    <w:name w:val="footnote text"/>
    <w:basedOn w:val="Standard"/>
    <w:link w:val="FunotentextZchn"/>
    <w:rsid w:val="00C03876"/>
    <w:rPr>
      <w:rFonts w:ascii="Arial Narrow" w:hAnsi="Arial Narrow"/>
      <w:b/>
    </w:rPr>
  </w:style>
  <w:style w:type="character" w:customStyle="1" w:styleId="FunotentextZchn">
    <w:name w:val="Fußnotentext Zchn"/>
    <w:link w:val="Funotentext"/>
    <w:rsid w:val="00C03876"/>
    <w:rPr>
      <w:rFonts w:ascii="Arial Narrow" w:hAnsi="Arial Narrow"/>
      <w:b/>
      <w:sz w:val="14"/>
      <w:lang w:val="de-DE" w:eastAsia="de-DE" w:bidi="ar-SA"/>
    </w:rPr>
  </w:style>
  <w:style w:type="paragraph" w:styleId="Textkrper-Zeileneinzug">
    <w:name w:val="Body Text Indent"/>
    <w:basedOn w:val="Standard"/>
    <w:link w:val="Textkrper-ZeileneinzugZchn"/>
    <w:semiHidden/>
    <w:rsid w:val="009C1A58"/>
    <w:pPr>
      <w:tabs>
        <w:tab w:val="left" w:pos="709"/>
      </w:tabs>
      <w:spacing w:line="280" w:lineRule="atLeast"/>
      <w:ind w:left="709" w:hanging="709"/>
    </w:pPr>
    <w:rPr>
      <w:color w:val="000000"/>
      <w:sz w:val="22"/>
    </w:rPr>
  </w:style>
  <w:style w:type="character" w:customStyle="1" w:styleId="Textkrper-ZeileneinzugZchn">
    <w:name w:val="Textkörper-Zeileneinzug Zchn"/>
    <w:link w:val="Textkrper-Zeileneinzug"/>
    <w:semiHidden/>
    <w:rsid w:val="009C1A58"/>
    <w:rPr>
      <w:rFonts w:ascii="Arial" w:hAnsi="Arial"/>
      <w:color w:val="000000"/>
      <w:sz w:val="22"/>
    </w:rPr>
  </w:style>
  <w:style w:type="paragraph" w:styleId="Textkrper">
    <w:name w:val="Body Text"/>
    <w:basedOn w:val="Standard"/>
    <w:link w:val="TextkrperZchn"/>
    <w:semiHidden/>
    <w:rsid w:val="009C1A58"/>
    <w:pPr>
      <w:spacing w:line="280" w:lineRule="atLeast"/>
    </w:pPr>
    <w:rPr>
      <w:color w:val="000000"/>
      <w:sz w:val="22"/>
    </w:rPr>
  </w:style>
  <w:style w:type="character" w:customStyle="1" w:styleId="TextkrperZchn">
    <w:name w:val="Textkörper Zchn"/>
    <w:link w:val="Textkrper"/>
    <w:semiHidden/>
    <w:rsid w:val="009C1A58"/>
    <w:rPr>
      <w:rFonts w:ascii="Arial" w:hAnsi="Arial"/>
      <w:color w:val="000000"/>
      <w:sz w:val="22"/>
    </w:rPr>
  </w:style>
  <w:style w:type="paragraph" w:styleId="Textkrper-Einzug3">
    <w:name w:val="Body Text Indent 3"/>
    <w:basedOn w:val="Standard"/>
    <w:link w:val="Textkrper-Einzug3Zchn"/>
    <w:semiHidden/>
    <w:rsid w:val="009C1A58"/>
    <w:pPr>
      <w:spacing w:line="280" w:lineRule="atLeast"/>
      <w:ind w:firstLine="1"/>
    </w:pPr>
    <w:rPr>
      <w:color w:val="000000"/>
      <w:sz w:val="22"/>
    </w:rPr>
  </w:style>
  <w:style w:type="character" w:customStyle="1" w:styleId="Textkrper-Einzug3Zchn">
    <w:name w:val="Textkörper-Einzug 3 Zchn"/>
    <w:link w:val="Textkrper-Einzug3"/>
    <w:semiHidden/>
    <w:rsid w:val="009C1A58"/>
    <w:rPr>
      <w:rFonts w:ascii="Arial" w:hAnsi="Arial"/>
      <w:color w:val="000000"/>
      <w:sz w:val="22"/>
    </w:rPr>
  </w:style>
  <w:style w:type="paragraph" w:customStyle="1" w:styleId="bodytext">
    <w:name w:val="bodytext"/>
    <w:basedOn w:val="Standard"/>
    <w:rsid w:val="0048235F"/>
    <w:pPr>
      <w:spacing w:before="100" w:beforeAutospacing="1" w:after="100" w:afterAutospacing="1"/>
      <w:jc w:val="left"/>
    </w:pPr>
    <w:rPr>
      <w:rFonts w:ascii="Times New Roman" w:hAnsi="Times New Roman"/>
      <w:sz w:val="24"/>
      <w:szCs w:val="24"/>
    </w:rPr>
  </w:style>
  <w:style w:type="paragraph" w:customStyle="1" w:styleId="Formatvorlageberschrift3Fett">
    <w:name w:val="Formatvorlage Überschrift 3 + Fett"/>
    <w:basedOn w:val="berschrift3"/>
    <w:link w:val="Formatvorlageberschrift3FettZchn"/>
    <w:rsid w:val="00E75D23"/>
    <w:rPr>
      <w:b/>
    </w:rPr>
  </w:style>
  <w:style w:type="character" w:customStyle="1" w:styleId="berschrift3Zchn">
    <w:name w:val="Überschrift 3 Zchn"/>
    <w:link w:val="berschrift3"/>
    <w:rsid w:val="007D66A3"/>
    <w:rPr>
      <w:rFonts w:ascii="Arial" w:hAnsi="Arial" w:cs="Arial"/>
      <w:bCs/>
      <w:sz w:val="14"/>
      <w:lang w:val="de-DE" w:eastAsia="de-DE" w:bidi="ar-SA"/>
    </w:rPr>
  </w:style>
  <w:style w:type="character" w:customStyle="1" w:styleId="Formatvorlageberschrift3FettZchn">
    <w:name w:val="Formatvorlage Überschrift 3 + Fett Zchn"/>
    <w:link w:val="Formatvorlageberschrift3Fett"/>
    <w:rsid w:val="00E75D23"/>
    <w:rPr>
      <w:rFonts w:ascii="Arial" w:hAnsi="Arial" w:cs="Arial"/>
      <w:b/>
      <w:bCs/>
      <w:sz w:val="14"/>
      <w:lang w:val="de-DE" w:eastAsia="de-DE" w:bidi="ar-SA"/>
    </w:rPr>
  </w:style>
  <w:style w:type="paragraph" w:styleId="Listenabsatz">
    <w:name w:val="List Paragraph"/>
    <w:basedOn w:val="Standard"/>
    <w:uiPriority w:val="34"/>
    <w:qFormat/>
    <w:rsid w:val="00BD0A52"/>
    <w:pPr>
      <w:ind w:left="708"/>
    </w:pPr>
  </w:style>
  <w:style w:type="character" w:styleId="Hyperlink">
    <w:name w:val="Hyperlink"/>
    <w:uiPriority w:val="99"/>
    <w:rsid w:val="00CE5A93"/>
    <w:rPr>
      <w:color w:val="0000FF"/>
      <w:u w:val="single"/>
    </w:rPr>
  </w:style>
  <w:style w:type="paragraph" w:customStyle="1" w:styleId="FormatvorlageVertragsaufzhlungNach0ptZeilenabstandeinfach">
    <w:name w:val="Formatvorlage Vertragsaufzählung + Nach:  0 pt Zeilenabstand:  einfach"/>
    <w:basedOn w:val="Standard"/>
    <w:rsid w:val="00EC6407"/>
    <w:pPr>
      <w:numPr>
        <w:numId w:val="21"/>
      </w:numPr>
      <w:jc w:val="left"/>
    </w:pPr>
    <w:rPr>
      <w:b/>
      <w:sz w:val="16"/>
    </w:rPr>
  </w:style>
  <w:style w:type="paragraph" w:styleId="berarbeitung">
    <w:name w:val="Revision"/>
    <w:hidden/>
    <w:uiPriority w:val="99"/>
    <w:semiHidden/>
    <w:rsid w:val="00893401"/>
    <w:rPr>
      <w:rFonts w:ascii="Arial" w:hAnsi="Arial"/>
      <w:sz w:val="14"/>
    </w:rPr>
  </w:style>
  <w:style w:type="character" w:customStyle="1" w:styleId="FuzeileZchn">
    <w:name w:val="Fußzeile Zchn"/>
    <w:basedOn w:val="Absatz-Standardschriftart"/>
    <w:link w:val="Fuzeile"/>
    <w:uiPriority w:val="99"/>
    <w:rsid w:val="002473A8"/>
    <w:rPr>
      <w:rFonts w:ascii="Arial" w:hAnsi="Arial"/>
      <w:b/>
    </w:rPr>
  </w:style>
  <w:style w:type="character" w:customStyle="1" w:styleId="KommentartextZchn">
    <w:name w:val="Kommentartext Zchn"/>
    <w:basedOn w:val="Absatz-Standardschriftart"/>
    <w:link w:val="Kommentartext"/>
    <w:semiHidden/>
    <w:rsid w:val="00375BB3"/>
    <w:rPr>
      <w:rFonts w:ascii="Arial" w:hAnsi="Arial"/>
      <w:b/>
    </w:rPr>
  </w:style>
  <w:style w:type="character" w:styleId="BesuchterHyperlink">
    <w:name w:val="FollowedHyperlink"/>
    <w:basedOn w:val="Absatz-Standardschriftart"/>
    <w:semiHidden/>
    <w:unhideWhenUsed/>
    <w:rsid w:val="00821CA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821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asReiseTeam.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asreiseTeam.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consumers/od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transport/modes/air/safety/air-ban/index_de.ht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Rainer%20Noll\Anwendungsdaten\Microsoft\Templates\agb.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54B87-1E43-4308-9CE5-4F615A44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agb</Template>
  <TotalTime>0</TotalTime>
  <Pages>2</Pages>
  <Words>3305</Words>
  <Characters>20825</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Reisebedingungen der Firma (…)</vt:lpstr>
    </vt:vector>
  </TitlesOfParts>
  <Company>Hewlett-Packard Company</Company>
  <LinksUpToDate>false</LinksUpToDate>
  <CharactersWithSpaces>24082</CharactersWithSpaces>
  <SharedDoc>false</SharedDoc>
  <HLinks>
    <vt:vector size="6" baseType="variant">
      <vt:variant>
        <vt:i4>2752607</vt:i4>
      </vt:variant>
      <vt:variant>
        <vt:i4>0</vt:i4>
      </vt:variant>
      <vt:variant>
        <vt:i4>0</vt:i4>
      </vt:variant>
      <vt:variant>
        <vt:i4>5</vt:i4>
      </vt:variant>
      <vt:variant>
        <vt:lpwstr>http://ec.europa.eu/transport/modes/air/safety/air-ban/index_de.htm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Reisebedingungen der Firma (…)</dc:title>
  <dc:creator>Frank Hütten</dc:creator>
  <cp:lastModifiedBy>Sylvia Nierhaus</cp:lastModifiedBy>
  <cp:revision>9</cp:revision>
  <cp:lastPrinted>2018-06-21T10:32:00Z</cp:lastPrinted>
  <dcterms:created xsi:type="dcterms:W3CDTF">2018-06-21T07:40:00Z</dcterms:created>
  <dcterms:modified xsi:type="dcterms:W3CDTF">2018-10-22T07:33:00Z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1960712948</vt:i4>
  </property>
</Properties>
</file>